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A49DF" w14:textId="77777777" w:rsidR="00A8398D" w:rsidRPr="0084424D" w:rsidRDefault="00A8398D"/>
    <w:tbl>
      <w:tblPr>
        <w:tblW w:w="13580" w:type="dxa"/>
        <w:tblInd w:w="-113" w:type="dxa"/>
        <w:tblLook w:val="04A0" w:firstRow="1" w:lastRow="0" w:firstColumn="1" w:lastColumn="0" w:noHBand="0" w:noVBand="1"/>
      </w:tblPr>
      <w:tblGrid>
        <w:gridCol w:w="6000"/>
        <w:gridCol w:w="1927"/>
        <w:gridCol w:w="5653"/>
      </w:tblGrid>
      <w:tr w:rsidR="00AD4D4D" w:rsidRPr="0086295D" w14:paraId="43EAF33C" w14:textId="77777777" w:rsidTr="00E8754E">
        <w:trPr>
          <w:trHeight w:val="357"/>
        </w:trPr>
        <w:tc>
          <w:tcPr>
            <w:tcW w:w="6000" w:type="dxa"/>
            <w:shd w:val="clear" w:color="auto" w:fill="auto"/>
          </w:tcPr>
          <w:p w14:paraId="30FD35DB" w14:textId="6789F052" w:rsidR="00AD4D4D" w:rsidRPr="0086295D" w:rsidRDefault="00AD4D4D" w:rsidP="00AD4D4D">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rPr>
                <w:rFonts w:ascii="Arial" w:hAnsi="Arial" w:cs="Arial"/>
                <w:sz w:val="20"/>
                <w:szCs w:val="20"/>
                <w:lang w:val="lt-LT"/>
              </w:rPr>
            </w:pPr>
          </w:p>
        </w:tc>
        <w:tc>
          <w:tcPr>
            <w:tcW w:w="1927" w:type="dxa"/>
          </w:tcPr>
          <w:p w14:paraId="7D07ED85" w14:textId="77777777" w:rsidR="00AD4D4D" w:rsidRPr="0086295D" w:rsidRDefault="00AD4D4D" w:rsidP="00AD4D4D">
            <w:pPr>
              <w:widowControl w:val="0"/>
              <w:autoSpaceDE w:val="0"/>
              <w:autoSpaceDN w:val="0"/>
              <w:adjustRightInd w:val="0"/>
              <w:spacing w:line="480" w:lineRule="auto"/>
              <w:jc w:val="right"/>
              <w:textAlignment w:val="center"/>
              <w:rPr>
                <w:rFonts w:ascii="Arial" w:hAnsi="Arial" w:cs="Arial"/>
                <w:sz w:val="20"/>
                <w:szCs w:val="20"/>
                <w:lang w:val="lt-LT"/>
              </w:rPr>
            </w:pPr>
          </w:p>
        </w:tc>
        <w:tc>
          <w:tcPr>
            <w:tcW w:w="5653" w:type="dxa"/>
          </w:tcPr>
          <w:sdt>
            <w:sdtPr>
              <w:rPr>
                <w:rFonts w:ascii="Arial" w:hAnsi="Arial" w:cs="Arial"/>
                <w:sz w:val="22"/>
                <w:szCs w:val="22"/>
              </w:rPr>
              <w:id w:val="20441267"/>
              <w:placeholder>
                <w:docPart w:val="701E214D737D4417ADDE023D53C7AF57"/>
              </w:placeholder>
              <w:date w:fullDate="2024-07-01T00:00:00Z">
                <w:dateFormat w:val="yyyy-MM-dd"/>
                <w:lid w:val="lt-LT"/>
                <w:storeMappedDataAs w:val="dateTime"/>
                <w:calendar w:val="gregorian"/>
              </w:date>
            </w:sdtPr>
            <w:sdtContent>
              <w:p w14:paraId="533B302B" w14:textId="56F7A809" w:rsidR="00AD4D4D" w:rsidRDefault="00DA59D9" w:rsidP="00AD4D4D">
                <w:pPr>
                  <w:pStyle w:val="Title"/>
                  <w:widowControl w:val="0"/>
                  <w:spacing w:before="200"/>
                  <w:jc w:val="right"/>
                  <w:rPr>
                    <w:rFonts w:ascii="Arial" w:hAnsi="Arial" w:cs="Arial"/>
                  </w:rPr>
                </w:pPr>
                <w:r>
                  <w:rPr>
                    <w:rFonts w:ascii="Arial" w:hAnsi="Arial" w:cs="Arial"/>
                    <w:sz w:val="22"/>
                    <w:szCs w:val="22"/>
                  </w:rPr>
                  <w:t>2024-07-01</w:t>
                </w:r>
              </w:p>
            </w:sdtContent>
          </w:sdt>
          <w:p w14:paraId="79C1EFDB" w14:textId="77777777" w:rsidR="00AD4D4D" w:rsidRPr="0086295D" w:rsidRDefault="00AD4D4D" w:rsidP="00AD4D4D">
            <w:pPr>
              <w:widowControl w:val="0"/>
              <w:autoSpaceDE w:val="0"/>
              <w:autoSpaceDN w:val="0"/>
              <w:adjustRightInd w:val="0"/>
              <w:spacing w:line="480" w:lineRule="auto"/>
              <w:ind w:right="-108"/>
              <w:textAlignment w:val="center"/>
              <w:rPr>
                <w:rFonts w:ascii="Arial" w:hAnsi="Arial" w:cs="Arial"/>
                <w:sz w:val="20"/>
                <w:szCs w:val="20"/>
                <w:highlight w:val="lightGray"/>
                <w:lang w:val="lt-LT"/>
              </w:rPr>
            </w:pPr>
          </w:p>
        </w:tc>
      </w:tr>
    </w:tbl>
    <w:p w14:paraId="32F6A40B" w14:textId="2C29E87F" w:rsidR="00C244F4" w:rsidRDefault="002B44F0" w:rsidP="00C244F4">
      <w:pPr>
        <w:spacing w:before="200"/>
        <w:jc w:val="both"/>
        <w:rPr>
          <w:rFonts w:ascii="Arial" w:hAnsi="Arial" w:cs="Arial"/>
          <w:b/>
          <w:bCs/>
          <w:color w:val="000000" w:themeColor="text1"/>
          <w:sz w:val="22"/>
          <w:szCs w:val="22"/>
          <w:lang w:val="lt-LT"/>
        </w:rPr>
      </w:pPr>
      <w:r>
        <w:rPr>
          <w:rFonts w:ascii="Arial" w:hAnsi="Arial" w:cs="Arial"/>
          <w:b/>
          <w:bCs/>
          <w:color w:val="000000" w:themeColor="text1"/>
          <w:sz w:val="22"/>
          <w:szCs w:val="22"/>
          <w:lang w:val="lt-LT"/>
        </w:rPr>
        <w:t xml:space="preserve">DĖL </w:t>
      </w:r>
      <w:r w:rsidRPr="002B44F0">
        <w:rPr>
          <w:rFonts w:ascii="Arial" w:hAnsi="Arial" w:cs="Arial"/>
          <w:b/>
          <w:bCs/>
          <w:color w:val="000000" w:themeColor="text1"/>
          <w:sz w:val="22"/>
          <w:szCs w:val="22"/>
          <w:lang w:val="lt-LT"/>
        </w:rPr>
        <w:t>(2024-ESO-498) NK 110 KV GALIOS TRANSFORMATORIŲ NOREIKIŠKIŲ TP IR 10 KV KL, MT MONTAVIMO KAUNO R. SAV. (ESO IR LITGRID DALIES DARBAI),</w:t>
      </w:r>
      <w:r>
        <w:rPr>
          <w:rFonts w:ascii="Arial" w:hAnsi="Arial" w:cs="Arial"/>
          <w:b/>
          <w:bCs/>
          <w:color w:val="000000" w:themeColor="text1"/>
          <w:sz w:val="22"/>
          <w:szCs w:val="22"/>
          <w:lang w:val="lt-LT"/>
        </w:rPr>
        <w:t xml:space="preserve"> </w:t>
      </w:r>
      <w:r w:rsidRPr="00556A44">
        <w:rPr>
          <w:rFonts w:ascii="Arial" w:hAnsi="Arial" w:cs="Arial"/>
          <w:b/>
          <w:bCs/>
          <w:color w:val="000000" w:themeColor="text1"/>
          <w:sz w:val="22"/>
          <w:szCs w:val="22"/>
          <w:lang w:val="lt-LT"/>
        </w:rPr>
        <w:t>DARB</w:t>
      </w:r>
      <w:r>
        <w:rPr>
          <w:rFonts w:ascii="Arial" w:hAnsi="Arial" w:cs="Arial"/>
          <w:b/>
          <w:bCs/>
          <w:color w:val="000000" w:themeColor="text1"/>
          <w:sz w:val="22"/>
          <w:szCs w:val="22"/>
          <w:lang w:val="lt-LT"/>
        </w:rPr>
        <w:t xml:space="preserve">Ų </w:t>
      </w:r>
      <w:r w:rsidR="000B2ECC">
        <w:rPr>
          <w:rFonts w:ascii="Arial" w:hAnsi="Arial" w:cs="Arial"/>
          <w:b/>
          <w:bCs/>
          <w:color w:val="000000" w:themeColor="text1"/>
          <w:sz w:val="22"/>
          <w:szCs w:val="22"/>
          <w:lang w:val="lt-LT"/>
        </w:rPr>
        <w:t>PIRKIMO</w:t>
      </w:r>
    </w:p>
    <w:p w14:paraId="6B0C9E74" w14:textId="2CF12CA0" w:rsidR="00AD4D4D" w:rsidRDefault="00AD4D4D" w:rsidP="00997161">
      <w:pPr>
        <w:spacing w:before="200"/>
        <w:ind w:firstLine="567"/>
        <w:jc w:val="both"/>
        <w:rPr>
          <w:rFonts w:ascii="Arial" w:hAnsi="Arial" w:cs="Arial"/>
          <w:sz w:val="22"/>
          <w:szCs w:val="22"/>
          <w:lang w:val="lt-LT"/>
        </w:rPr>
      </w:pPr>
      <w:r w:rsidRPr="00AB6DEA">
        <w:rPr>
          <w:rFonts w:ascii="Arial" w:hAnsi="Arial" w:cs="Arial"/>
          <w:color w:val="000000" w:themeColor="text1"/>
          <w:sz w:val="22"/>
          <w:szCs w:val="22"/>
          <w:lang w:val="lt-LT"/>
        </w:rPr>
        <w:t xml:space="preserve">Siunčiame atsakymus į tiekėjų </w:t>
      </w:r>
      <w:r w:rsidRPr="00641FFA">
        <w:rPr>
          <w:rFonts w:ascii="Arial" w:hAnsi="Arial" w:cs="Arial"/>
          <w:color w:val="000000" w:themeColor="text1"/>
          <w:sz w:val="22"/>
          <w:szCs w:val="22"/>
          <w:lang w:val="lt-LT"/>
        </w:rPr>
        <w:t>klausimus</w:t>
      </w:r>
      <w:r w:rsidR="00A253F4" w:rsidRPr="00641FFA">
        <w:rPr>
          <w:rFonts w:ascii="Arial" w:hAnsi="Arial" w:cs="Arial"/>
          <w:color w:val="000000" w:themeColor="text1"/>
          <w:sz w:val="22"/>
          <w:szCs w:val="22"/>
          <w:lang w:val="lt-LT"/>
        </w:rPr>
        <w:t xml:space="preserve"> </w:t>
      </w:r>
      <w:r w:rsidR="001E6F8B" w:rsidRPr="00641FFA">
        <w:rPr>
          <w:rFonts w:ascii="Arial" w:hAnsi="Arial" w:cs="Arial"/>
          <w:color w:val="000000" w:themeColor="text1"/>
          <w:sz w:val="22"/>
          <w:szCs w:val="22"/>
          <w:lang w:val="lt-LT"/>
        </w:rPr>
        <w:t xml:space="preserve">bei Pirkimo dokumentų tikslinimą </w:t>
      </w:r>
      <w:sdt>
        <w:sdtPr>
          <w:rPr>
            <w:rFonts w:ascii="Arial" w:hAnsi="Arial" w:cs="Arial"/>
            <w:sz w:val="22"/>
            <w:szCs w:val="22"/>
            <w:lang w:val="lt-LT"/>
          </w:rPr>
          <w:id w:val="-169803860"/>
          <w:placeholder>
            <w:docPart w:val="49151817AD124A1CB3FF7565F9A8F0D7"/>
          </w:placeholder>
          <w:text/>
        </w:sdtPr>
        <w:sdtContent>
          <w:r w:rsidR="002B44F0" w:rsidRPr="00641FFA">
            <w:rPr>
              <w:rFonts w:ascii="Arial" w:hAnsi="Arial" w:cs="Arial"/>
              <w:sz w:val="22"/>
              <w:szCs w:val="22"/>
              <w:lang w:val="lt-LT"/>
            </w:rPr>
            <w:t>(2024-ESO-498) NK 110 kV Galios transformatorių Noreikiškių TP ir 10 kV KL, MT montavimo Kauno r. sav. (ESO ir Litgrid dalies darbai), darbų</w:t>
          </w:r>
        </w:sdtContent>
      </w:sdt>
      <w:r w:rsidR="003C6F9E" w:rsidRPr="00641FFA">
        <w:rPr>
          <w:rFonts w:ascii="Arial" w:hAnsi="Arial" w:cs="Arial"/>
          <w:b/>
          <w:sz w:val="22"/>
          <w:szCs w:val="22"/>
        </w:rPr>
        <w:t xml:space="preserve"> </w:t>
      </w:r>
      <w:r w:rsidRPr="00641FFA">
        <w:rPr>
          <w:rFonts w:ascii="Arial" w:hAnsi="Arial" w:cs="Arial"/>
          <w:sz w:val="22"/>
          <w:szCs w:val="22"/>
          <w:lang w:val="lt-LT"/>
        </w:rPr>
        <w:t>pirkimą</w:t>
      </w:r>
      <w:r>
        <w:rPr>
          <w:rFonts w:ascii="Arial" w:hAnsi="Arial" w:cs="Arial"/>
          <w:sz w:val="22"/>
          <w:szCs w:val="22"/>
          <w:lang w:val="lt-LT"/>
        </w:rPr>
        <w:t xml:space="preserve"> (toliau – Pirkimas).</w:t>
      </w:r>
    </w:p>
    <w:p w14:paraId="5E27C306" w14:textId="64136EC5" w:rsidR="00AD4D4D" w:rsidRDefault="00AD4D4D" w:rsidP="00AD4D4D">
      <w:pPr>
        <w:spacing w:before="200"/>
        <w:ind w:firstLine="567"/>
        <w:jc w:val="both"/>
        <w:rPr>
          <w:rFonts w:ascii="Arial" w:hAnsi="Arial" w:cs="Arial"/>
          <w:sz w:val="22"/>
          <w:szCs w:val="22"/>
          <w:lang w:val="lt-LT"/>
        </w:rPr>
      </w:pPr>
      <w:bookmarkStart w:id="0" w:name="_Hlk25240925"/>
      <w:r>
        <w:rPr>
          <w:rFonts w:ascii="Arial" w:hAnsi="Arial" w:cs="Arial"/>
          <w:sz w:val="22"/>
          <w:szCs w:val="22"/>
          <w:lang w:val="lt-LT"/>
        </w:rPr>
        <w:t xml:space="preserve">Siekdami išvengti turinio interpretacijų, tiekėjų klausimus cituojame tiksliai taip, kaip buvo pateikti CVP IS priemonėmis (tekstas neredaguotas). </w:t>
      </w:r>
      <w:bookmarkEnd w:id="0"/>
    </w:p>
    <w:tbl>
      <w:tblPr>
        <w:tblStyle w:val="TableGrid"/>
        <w:tblW w:w="5000" w:type="pct"/>
        <w:tblLook w:val="04A0" w:firstRow="1" w:lastRow="0" w:firstColumn="1" w:lastColumn="0" w:noHBand="0" w:noVBand="1"/>
      </w:tblPr>
      <w:tblGrid>
        <w:gridCol w:w="918"/>
        <w:gridCol w:w="1262"/>
        <w:gridCol w:w="2973"/>
        <w:gridCol w:w="4215"/>
        <w:gridCol w:w="4939"/>
      </w:tblGrid>
      <w:tr w:rsidR="009D590A" w:rsidRPr="009D590A" w14:paraId="71FEC499" w14:textId="77777777" w:rsidTr="00714B15">
        <w:trPr>
          <w:trHeight w:val="20"/>
        </w:trPr>
        <w:tc>
          <w:tcPr>
            <w:tcW w:w="321" w:type="pct"/>
          </w:tcPr>
          <w:p w14:paraId="0C4A5BF1" w14:textId="77777777" w:rsidR="00E475B8" w:rsidRPr="009D590A" w:rsidRDefault="00E475B8" w:rsidP="00FF6931">
            <w:pPr>
              <w:spacing w:line="276" w:lineRule="auto"/>
              <w:rPr>
                <w:rFonts w:ascii="Arial" w:hAnsi="Arial" w:cs="Arial"/>
                <w:sz w:val="20"/>
                <w:szCs w:val="20"/>
              </w:rPr>
            </w:pPr>
            <w:r w:rsidRPr="009D590A">
              <w:rPr>
                <w:rFonts w:ascii="Arial" w:hAnsi="Arial" w:cs="Arial"/>
                <w:sz w:val="20"/>
                <w:szCs w:val="20"/>
              </w:rPr>
              <w:t>Eil.Nr.**</w:t>
            </w:r>
          </w:p>
        </w:tc>
        <w:tc>
          <w:tcPr>
            <w:tcW w:w="441" w:type="pct"/>
            <w:shd w:val="clear" w:color="auto" w:fill="D9D9D9" w:themeFill="background1" w:themeFillShade="D9"/>
          </w:tcPr>
          <w:p w14:paraId="1BB5E3ED" w14:textId="77777777" w:rsidR="00E475B8" w:rsidRPr="009D590A" w:rsidRDefault="00E475B8" w:rsidP="00FF6931">
            <w:pPr>
              <w:spacing w:line="276" w:lineRule="auto"/>
              <w:jc w:val="center"/>
              <w:rPr>
                <w:rFonts w:ascii="Arial" w:hAnsi="Arial" w:cs="Arial"/>
                <w:i/>
                <w:sz w:val="20"/>
                <w:szCs w:val="20"/>
                <w:lang w:val="en-US"/>
              </w:rPr>
            </w:pPr>
            <w:r w:rsidRPr="009D590A">
              <w:rPr>
                <w:rFonts w:ascii="Arial" w:hAnsi="Arial" w:cs="Arial"/>
                <w:i/>
                <w:sz w:val="20"/>
                <w:szCs w:val="20"/>
              </w:rPr>
              <w:t>Pirkimo dokumento, kuriam teikiamas klausimas / siūlymas, rūšis (įrašyti iš pateiktų trumpinių)</w:t>
            </w:r>
            <w:r w:rsidRPr="009D590A">
              <w:rPr>
                <w:rFonts w:ascii="Arial" w:hAnsi="Arial" w:cs="Arial"/>
                <w:i/>
                <w:sz w:val="20"/>
                <w:szCs w:val="20"/>
                <w:lang w:val="en-US"/>
              </w:rPr>
              <w:t>*</w:t>
            </w:r>
          </w:p>
        </w:tc>
        <w:tc>
          <w:tcPr>
            <w:tcW w:w="1039" w:type="pct"/>
            <w:shd w:val="clear" w:color="auto" w:fill="D9D9D9" w:themeFill="background1" w:themeFillShade="D9"/>
            <w:vAlign w:val="center"/>
          </w:tcPr>
          <w:p w14:paraId="2BF5B77E" w14:textId="77777777" w:rsidR="00E475B8" w:rsidRPr="009D590A" w:rsidRDefault="00E475B8" w:rsidP="00FF6931">
            <w:pPr>
              <w:spacing w:line="276" w:lineRule="auto"/>
              <w:jc w:val="center"/>
              <w:rPr>
                <w:rFonts w:ascii="Arial" w:hAnsi="Arial" w:cs="Arial"/>
                <w:i/>
                <w:sz w:val="20"/>
                <w:szCs w:val="20"/>
              </w:rPr>
            </w:pPr>
            <w:r w:rsidRPr="009D590A">
              <w:rPr>
                <w:rFonts w:ascii="Arial" w:hAnsi="Arial" w:cs="Arial"/>
                <w:i/>
                <w:sz w:val="20"/>
                <w:szCs w:val="20"/>
              </w:rPr>
              <w:t>Nurodyti punktą ar eilės numerį dėl kurio teikiamas klausimas / siūlymas</w:t>
            </w:r>
          </w:p>
        </w:tc>
        <w:tc>
          <w:tcPr>
            <w:tcW w:w="1473" w:type="pct"/>
            <w:shd w:val="clear" w:color="auto" w:fill="D9D9D9" w:themeFill="background1" w:themeFillShade="D9"/>
            <w:vAlign w:val="center"/>
          </w:tcPr>
          <w:p w14:paraId="0C8D1FB0" w14:textId="77777777" w:rsidR="00E475B8" w:rsidRPr="009D590A" w:rsidRDefault="00E475B8" w:rsidP="00FF6931">
            <w:pPr>
              <w:spacing w:line="276" w:lineRule="auto"/>
              <w:jc w:val="center"/>
              <w:rPr>
                <w:rFonts w:ascii="Arial" w:hAnsi="Arial" w:cs="Arial"/>
                <w:i/>
                <w:sz w:val="20"/>
                <w:szCs w:val="20"/>
              </w:rPr>
            </w:pPr>
            <w:r w:rsidRPr="009D590A">
              <w:rPr>
                <w:rFonts w:ascii="Arial" w:hAnsi="Arial" w:cs="Arial"/>
                <w:i/>
                <w:sz w:val="20"/>
                <w:szCs w:val="20"/>
              </w:rPr>
              <w:t>Klausimas / teikiamo siūlymo tekstas</w:t>
            </w:r>
          </w:p>
        </w:tc>
        <w:tc>
          <w:tcPr>
            <w:tcW w:w="1726" w:type="pct"/>
            <w:shd w:val="clear" w:color="auto" w:fill="D9D9D9" w:themeFill="background1" w:themeFillShade="D9"/>
            <w:vAlign w:val="center"/>
          </w:tcPr>
          <w:p w14:paraId="1D055E48" w14:textId="77777777" w:rsidR="00E475B8" w:rsidRPr="009D590A" w:rsidRDefault="00E475B8" w:rsidP="00687097">
            <w:pPr>
              <w:jc w:val="center"/>
              <w:rPr>
                <w:rFonts w:ascii="Arial" w:hAnsi="Arial" w:cs="Arial"/>
                <w:i/>
                <w:sz w:val="20"/>
                <w:szCs w:val="20"/>
                <w:lang w:val="en-US"/>
              </w:rPr>
            </w:pPr>
            <w:r w:rsidRPr="009D590A">
              <w:rPr>
                <w:rFonts w:ascii="Arial" w:hAnsi="Arial" w:cs="Arial"/>
                <w:i/>
                <w:sz w:val="20"/>
                <w:szCs w:val="20"/>
              </w:rPr>
              <w:t>Atsakymai</w:t>
            </w:r>
          </w:p>
        </w:tc>
      </w:tr>
      <w:tr w:rsidR="00866996" w:rsidRPr="009D590A" w14:paraId="0C0FB570" w14:textId="77777777" w:rsidTr="00714B15">
        <w:trPr>
          <w:trHeight w:val="314"/>
        </w:trPr>
        <w:tc>
          <w:tcPr>
            <w:tcW w:w="321" w:type="pct"/>
          </w:tcPr>
          <w:p w14:paraId="3950ACCA" w14:textId="319150A3" w:rsidR="00866996" w:rsidRPr="009D590A" w:rsidRDefault="00866996" w:rsidP="00866996">
            <w:pPr>
              <w:spacing w:after="120"/>
              <w:rPr>
                <w:rFonts w:ascii="Arial" w:hAnsi="Arial" w:cs="Arial"/>
                <w:sz w:val="20"/>
                <w:szCs w:val="20"/>
              </w:rPr>
            </w:pPr>
            <w:r w:rsidRPr="009D590A">
              <w:rPr>
                <w:rFonts w:ascii="Arial" w:hAnsi="Arial" w:cs="Arial"/>
                <w:sz w:val="20"/>
                <w:szCs w:val="20"/>
              </w:rPr>
              <w:t>1.</w:t>
            </w:r>
          </w:p>
        </w:tc>
        <w:tc>
          <w:tcPr>
            <w:tcW w:w="441" w:type="pct"/>
          </w:tcPr>
          <w:p w14:paraId="47899DFD" w14:textId="77777777" w:rsidR="00866996" w:rsidRPr="002B44F0" w:rsidRDefault="00866996" w:rsidP="00866996">
            <w:pPr>
              <w:rPr>
                <w:rFonts w:ascii="Arial" w:hAnsi="Arial" w:cs="Arial"/>
                <w:i/>
                <w:sz w:val="20"/>
                <w:szCs w:val="20"/>
                <w:lang w:val="en-US"/>
              </w:rPr>
            </w:pPr>
            <w:r w:rsidRPr="002B44F0">
              <w:rPr>
                <w:rFonts w:ascii="Arial" w:hAnsi="Arial" w:cs="Arial"/>
                <w:i/>
                <w:sz w:val="20"/>
                <w:szCs w:val="20"/>
                <w:lang w:val="en-US"/>
              </w:rPr>
              <w:t>* Kita</w:t>
            </w:r>
          </w:p>
          <w:p w14:paraId="67018C3C" w14:textId="5C5C4C5A" w:rsidR="00866996" w:rsidRPr="002B44F0" w:rsidRDefault="00866996" w:rsidP="00866996">
            <w:pPr>
              <w:jc w:val="both"/>
              <w:rPr>
                <w:rFonts w:ascii="Arial" w:hAnsi="Arial" w:cs="Arial"/>
                <w:i/>
                <w:sz w:val="20"/>
                <w:szCs w:val="20"/>
              </w:rPr>
            </w:pPr>
          </w:p>
        </w:tc>
        <w:tc>
          <w:tcPr>
            <w:tcW w:w="1039" w:type="pct"/>
          </w:tcPr>
          <w:p w14:paraId="416DC53F" w14:textId="057EC32A" w:rsidR="00866996" w:rsidRPr="002B44F0" w:rsidRDefault="00866996" w:rsidP="00866996">
            <w:pPr>
              <w:spacing w:after="120"/>
              <w:jc w:val="both"/>
              <w:rPr>
                <w:rFonts w:ascii="Arial" w:hAnsi="Arial" w:cs="Arial"/>
                <w:sz w:val="20"/>
                <w:szCs w:val="20"/>
              </w:rPr>
            </w:pPr>
            <w:r w:rsidRPr="002B44F0">
              <w:rPr>
                <w:rFonts w:ascii="Arial" w:hAnsi="Arial" w:cs="Arial"/>
                <w:sz w:val="20"/>
                <w:szCs w:val="20"/>
              </w:rPr>
              <w:t>Technines specifikacijos 1 priedas. Privalomų pagrįsti reikalavimų sąrašas (MT dalis), 1.1.1. punktas</w:t>
            </w:r>
          </w:p>
        </w:tc>
        <w:tc>
          <w:tcPr>
            <w:tcW w:w="1473" w:type="pct"/>
          </w:tcPr>
          <w:p w14:paraId="2B34C77F" w14:textId="6B11C3F9" w:rsidR="00866996" w:rsidRPr="00A809F6" w:rsidRDefault="00866996" w:rsidP="00866996">
            <w:pPr>
              <w:spacing w:after="120"/>
              <w:jc w:val="both"/>
              <w:rPr>
                <w:rFonts w:ascii="Arial" w:hAnsi="Arial" w:cs="Arial"/>
                <w:sz w:val="20"/>
                <w:szCs w:val="20"/>
                <w:highlight w:val="yellow"/>
              </w:rPr>
            </w:pPr>
            <w:r w:rsidRPr="003070F4">
              <w:rPr>
                <w:rFonts w:ascii="Arial" w:hAnsi="Arial" w:cs="Arial"/>
                <w:sz w:val="20"/>
                <w:szCs w:val="20"/>
              </w:rPr>
              <w:t>Prašome paaiškinti kodėl rangovas turi pildyti technines specifikacijas kabelio 1x240mm2, kurį pateikinės užsakovas konkursą laimėjusiam rangovui?</w:t>
            </w:r>
          </w:p>
        </w:tc>
        <w:tc>
          <w:tcPr>
            <w:tcW w:w="1726" w:type="pct"/>
          </w:tcPr>
          <w:p w14:paraId="22D6232A" w14:textId="21BD1440" w:rsidR="00866996" w:rsidRPr="00A809F6" w:rsidRDefault="00866996" w:rsidP="00866996">
            <w:pPr>
              <w:spacing w:after="120"/>
              <w:jc w:val="both"/>
              <w:rPr>
                <w:rFonts w:ascii="Arial" w:hAnsi="Arial" w:cs="Arial"/>
                <w:sz w:val="20"/>
                <w:szCs w:val="20"/>
                <w:highlight w:val="yellow"/>
              </w:rPr>
            </w:pPr>
            <w:r>
              <w:rPr>
                <w:rFonts w:ascii="Arial" w:hAnsi="Arial" w:cs="Arial"/>
                <w:sz w:val="20"/>
                <w:szCs w:val="20"/>
              </w:rPr>
              <w:t>Tuo atveju, jeigu ESO nepateiks medžiagų, medžiagos bus  perkamos iš rangovo už nurodytą įkainį. Tam, kad įsitikinti jog perkama medžiaga atitinka techninius reikalavimus, prašome užpildyti atitikimų lenteles.</w:t>
            </w:r>
          </w:p>
        </w:tc>
      </w:tr>
      <w:tr w:rsidR="00866996" w:rsidRPr="009D590A" w14:paraId="67973E69" w14:textId="77777777" w:rsidTr="00714B15">
        <w:trPr>
          <w:trHeight w:val="314"/>
        </w:trPr>
        <w:tc>
          <w:tcPr>
            <w:tcW w:w="321" w:type="pct"/>
          </w:tcPr>
          <w:p w14:paraId="2F5D5CE6" w14:textId="1D2B9313" w:rsidR="00866996" w:rsidRPr="009D590A" w:rsidRDefault="00866996" w:rsidP="00866996">
            <w:pPr>
              <w:spacing w:after="120"/>
              <w:rPr>
                <w:rFonts w:ascii="Arial" w:hAnsi="Arial" w:cs="Arial"/>
                <w:sz w:val="20"/>
                <w:szCs w:val="20"/>
              </w:rPr>
            </w:pPr>
            <w:r w:rsidRPr="009D590A">
              <w:rPr>
                <w:rFonts w:ascii="Arial" w:hAnsi="Arial" w:cs="Arial"/>
                <w:sz w:val="20"/>
                <w:szCs w:val="20"/>
              </w:rPr>
              <w:t>2.</w:t>
            </w:r>
          </w:p>
        </w:tc>
        <w:tc>
          <w:tcPr>
            <w:tcW w:w="441" w:type="pct"/>
          </w:tcPr>
          <w:p w14:paraId="23981D9F" w14:textId="77777777" w:rsidR="00866996" w:rsidRPr="002B44F0" w:rsidRDefault="00866996" w:rsidP="00866996">
            <w:pPr>
              <w:rPr>
                <w:rFonts w:ascii="Arial" w:hAnsi="Arial" w:cs="Arial"/>
                <w:i/>
                <w:sz w:val="20"/>
                <w:szCs w:val="20"/>
                <w:lang w:val="en-US"/>
              </w:rPr>
            </w:pPr>
            <w:r w:rsidRPr="002B44F0">
              <w:rPr>
                <w:rFonts w:ascii="Arial" w:hAnsi="Arial" w:cs="Arial"/>
                <w:i/>
                <w:sz w:val="20"/>
                <w:szCs w:val="20"/>
                <w:lang w:val="en-US"/>
              </w:rPr>
              <w:t>* Kita</w:t>
            </w:r>
          </w:p>
          <w:p w14:paraId="2BC1A139" w14:textId="58740A02" w:rsidR="00866996" w:rsidRPr="002B44F0" w:rsidRDefault="00866996" w:rsidP="00866996">
            <w:pPr>
              <w:jc w:val="both"/>
              <w:rPr>
                <w:rFonts w:ascii="Arial" w:hAnsi="Arial" w:cs="Arial"/>
                <w:i/>
                <w:sz w:val="20"/>
                <w:szCs w:val="20"/>
              </w:rPr>
            </w:pPr>
          </w:p>
        </w:tc>
        <w:tc>
          <w:tcPr>
            <w:tcW w:w="1039" w:type="pct"/>
          </w:tcPr>
          <w:p w14:paraId="3E52CDFD" w14:textId="1DB52179" w:rsidR="00866996" w:rsidRPr="002B44F0" w:rsidRDefault="00866996" w:rsidP="00866996">
            <w:pPr>
              <w:spacing w:after="120"/>
              <w:jc w:val="both"/>
              <w:rPr>
                <w:rFonts w:ascii="Arial" w:hAnsi="Arial" w:cs="Arial"/>
                <w:sz w:val="20"/>
                <w:szCs w:val="20"/>
              </w:rPr>
            </w:pPr>
            <w:r w:rsidRPr="002B44F0">
              <w:rPr>
                <w:rFonts w:ascii="Arial" w:hAnsi="Arial" w:cs="Arial"/>
                <w:sz w:val="20"/>
                <w:szCs w:val="20"/>
              </w:rPr>
              <w:t>Technines specifikacijos 1 priedas. Privalomų pagrįsti reikalavimų sąrašas (MT dalis), 2.1.2. punktas</w:t>
            </w:r>
          </w:p>
        </w:tc>
        <w:tc>
          <w:tcPr>
            <w:tcW w:w="1473" w:type="pct"/>
          </w:tcPr>
          <w:p w14:paraId="09B54B4A" w14:textId="48D1E816" w:rsidR="00866996" w:rsidRPr="00A809F6" w:rsidRDefault="00866996" w:rsidP="00866996">
            <w:pPr>
              <w:spacing w:after="120"/>
              <w:jc w:val="both"/>
              <w:rPr>
                <w:rFonts w:ascii="Arial" w:hAnsi="Arial" w:cs="Arial"/>
                <w:sz w:val="20"/>
                <w:szCs w:val="20"/>
                <w:highlight w:val="yellow"/>
              </w:rPr>
            </w:pPr>
            <w:r w:rsidRPr="003070F4">
              <w:rPr>
                <w:rFonts w:ascii="Arial" w:hAnsi="Arial" w:cs="Arial"/>
                <w:sz w:val="20"/>
                <w:szCs w:val="20"/>
              </w:rPr>
              <w:t>Prašome paaiškinti kodėl rangovas turi pildyti technines specifikacijas 1250 kVA galios transformatoriaus, kurį pateikinės užsakovas konkursą laimėjusiam rangovui?</w:t>
            </w:r>
          </w:p>
        </w:tc>
        <w:tc>
          <w:tcPr>
            <w:tcW w:w="1726" w:type="pct"/>
          </w:tcPr>
          <w:p w14:paraId="0B160A56" w14:textId="55F544F4" w:rsidR="00866996" w:rsidRPr="00A809F6" w:rsidRDefault="00866996" w:rsidP="00866996">
            <w:pPr>
              <w:spacing w:after="120"/>
              <w:jc w:val="both"/>
              <w:rPr>
                <w:rFonts w:ascii="Arial" w:hAnsi="Arial" w:cs="Arial"/>
                <w:sz w:val="20"/>
                <w:szCs w:val="20"/>
                <w:highlight w:val="yellow"/>
              </w:rPr>
            </w:pPr>
            <w:r>
              <w:rPr>
                <w:rFonts w:ascii="Arial" w:hAnsi="Arial" w:cs="Arial"/>
                <w:sz w:val="20"/>
                <w:szCs w:val="20"/>
              </w:rPr>
              <w:t>Tuo atveju, jeigu ESO nepateiks medžiagų, medžiagos bus  perkamos iš rangovo už nurodytą įkainį. Tam, kad įsitikinti jog perkama medžiaga atitinka techninius reikalavimus, prašome užpildyti atitikimų lenteles.</w:t>
            </w:r>
          </w:p>
        </w:tc>
      </w:tr>
      <w:tr w:rsidR="002B44F0" w:rsidRPr="009D590A" w14:paraId="60494D3F" w14:textId="77777777" w:rsidTr="00714B15">
        <w:trPr>
          <w:trHeight w:val="314"/>
        </w:trPr>
        <w:tc>
          <w:tcPr>
            <w:tcW w:w="321" w:type="pct"/>
          </w:tcPr>
          <w:p w14:paraId="13EFE674" w14:textId="01CA2CFF" w:rsidR="002B44F0" w:rsidRPr="009D590A" w:rsidRDefault="002B44F0" w:rsidP="002B44F0">
            <w:pPr>
              <w:spacing w:after="120"/>
              <w:rPr>
                <w:rFonts w:ascii="Arial" w:hAnsi="Arial" w:cs="Arial"/>
                <w:sz w:val="20"/>
                <w:szCs w:val="20"/>
              </w:rPr>
            </w:pPr>
            <w:r w:rsidRPr="009D590A">
              <w:rPr>
                <w:rFonts w:ascii="Arial" w:hAnsi="Arial" w:cs="Arial"/>
                <w:sz w:val="20"/>
                <w:szCs w:val="20"/>
              </w:rPr>
              <w:t>3.</w:t>
            </w:r>
          </w:p>
        </w:tc>
        <w:tc>
          <w:tcPr>
            <w:tcW w:w="441" w:type="pct"/>
          </w:tcPr>
          <w:p w14:paraId="37C1789F" w14:textId="77777777" w:rsidR="002B44F0" w:rsidRPr="002B44F0" w:rsidRDefault="002B44F0" w:rsidP="002B44F0">
            <w:pPr>
              <w:rPr>
                <w:rFonts w:ascii="Arial" w:hAnsi="Arial" w:cs="Arial"/>
                <w:i/>
                <w:sz w:val="20"/>
                <w:szCs w:val="20"/>
                <w:lang w:val="en-US"/>
              </w:rPr>
            </w:pPr>
            <w:r w:rsidRPr="002B44F0">
              <w:rPr>
                <w:rFonts w:ascii="Arial" w:hAnsi="Arial" w:cs="Arial"/>
                <w:i/>
                <w:sz w:val="20"/>
                <w:szCs w:val="20"/>
                <w:lang w:val="en-US"/>
              </w:rPr>
              <w:t>* Kita</w:t>
            </w:r>
          </w:p>
          <w:p w14:paraId="7568B5D2" w14:textId="5E6F85C5" w:rsidR="002B44F0" w:rsidRPr="002B44F0" w:rsidRDefault="002B44F0" w:rsidP="002B44F0">
            <w:pPr>
              <w:jc w:val="both"/>
              <w:rPr>
                <w:rFonts w:ascii="Arial" w:hAnsi="Arial" w:cs="Arial"/>
                <w:i/>
                <w:sz w:val="20"/>
                <w:szCs w:val="20"/>
              </w:rPr>
            </w:pPr>
          </w:p>
        </w:tc>
        <w:tc>
          <w:tcPr>
            <w:tcW w:w="1039" w:type="pct"/>
          </w:tcPr>
          <w:p w14:paraId="4D1436A5" w14:textId="143D436E" w:rsidR="002B44F0" w:rsidRPr="002B44F0" w:rsidRDefault="002B44F0" w:rsidP="002B44F0">
            <w:pPr>
              <w:spacing w:after="120"/>
              <w:jc w:val="both"/>
              <w:rPr>
                <w:rFonts w:ascii="Arial" w:hAnsi="Arial" w:cs="Arial"/>
                <w:sz w:val="20"/>
                <w:szCs w:val="20"/>
              </w:rPr>
            </w:pPr>
            <w:r w:rsidRPr="002B44F0">
              <w:rPr>
                <w:rFonts w:ascii="Arial" w:hAnsi="Arial" w:cs="Arial"/>
                <w:sz w:val="20"/>
                <w:szCs w:val="20"/>
              </w:rPr>
              <w:t>5.Brėžiniai, pastaba nr. 4</w:t>
            </w:r>
          </w:p>
        </w:tc>
        <w:tc>
          <w:tcPr>
            <w:tcW w:w="1473" w:type="pct"/>
          </w:tcPr>
          <w:p w14:paraId="1B812D70" w14:textId="0D509A5F" w:rsidR="002B44F0" w:rsidRPr="002B44F0" w:rsidRDefault="002B44F0" w:rsidP="002B44F0">
            <w:pPr>
              <w:spacing w:after="120"/>
              <w:jc w:val="both"/>
              <w:rPr>
                <w:rFonts w:ascii="Arial" w:hAnsi="Arial" w:cs="Arial"/>
                <w:sz w:val="20"/>
                <w:szCs w:val="20"/>
              </w:rPr>
            </w:pPr>
            <w:r w:rsidRPr="002B44F0">
              <w:rPr>
                <w:rFonts w:ascii="Arial" w:hAnsi="Arial" w:cs="Arial"/>
                <w:sz w:val="20"/>
                <w:szCs w:val="20"/>
              </w:rPr>
              <w:t>Prašome pateikti drenažo atstatymo projektą, kuris yra numatytas pastabose, tačiau nepridėtas prie techninės dokumentacijos.</w:t>
            </w:r>
          </w:p>
        </w:tc>
        <w:tc>
          <w:tcPr>
            <w:tcW w:w="1726" w:type="pct"/>
          </w:tcPr>
          <w:p w14:paraId="45B8DED4" w14:textId="2216F82A" w:rsidR="002B44F0" w:rsidRPr="00D613E4" w:rsidRDefault="00641FFA" w:rsidP="002B44F0">
            <w:pPr>
              <w:spacing w:after="120"/>
              <w:jc w:val="both"/>
              <w:rPr>
                <w:rFonts w:ascii="Arial" w:hAnsi="Arial" w:cs="Arial"/>
                <w:b/>
                <w:bCs/>
                <w:sz w:val="20"/>
                <w:szCs w:val="20"/>
                <w:lang w:val="en-US"/>
              </w:rPr>
            </w:pPr>
            <w:r>
              <w:rPr>
                <w:rFonts w:ascii="Arial" w:hAnsi="Arial" w:cs="Arial"/>
                <w:b/>
                <w:bCs/>
                <w:sz w:val="20"/>
                <w:szCs w:val="20"/>
              </w:rPr>
              <w:t>Ačiū už pastabą, p</w:t>
            </w:r>
            <w:r w:rsidR="00D80336" w:rsidRPr="00D613E4">
              <w:rPr>
                <w:rFonts w:ascii="Arial" w:hAnsi="Arial" w:cs="Arial"/>
                <w:b/>
                <w:bCs/>
                <w:sz w:val="20"/>
                <w:szCs w:val="20"/>
              </w:rPr>
              <w:t>ridedam</w:t>
            </w:r>
            <w:r w:rsidR="00A809F6">
              <w:rPr>
                <w:rFonts w:ascii="Arial" w:hAnsi="Arial" w:cs="Arial"/>
                <w:b/>
                <w:bCs/>
                <w:sz w:val="20"/>
                <w:szCs w:val="20"/>
              </w:rPr>
              <w:t>as projektas.</w:t>
            </w:r>
          </w:p>
        </w:tc>
      </w:tr>
      <w:tr w:rsidR="00D80336" w:rsidRPr="009D590A" w14:paraId="6B4ABF59" w14:textId="77777777" w:rsidTr="00714B15">
        <w:trPr>
          <w:trHeight w:val="314"/>
        </w:trPr>
        <w:tc>
          <w:tcPr>
            <w:tcW w:w="321" w:type="pct"/>
          </w:tcPr>
          <w:p w14:paraId="4383385F" w14:textId="79A68D80" w:rsidR="00D80336" w:rsidRPr="009D590A" w:rsidRDefault="00D80336" w:rsidP="00D80336">
            <w:pPr>
              <w:spacing w:after="120"/>
              <w:rPr>
                <w:rFonts w:ascii="Arial" w:hAnsi="Arial" w:cs="Arial"/>
                <w:sz w:val="20"/>
                <w:szCs w:val="20"/>
              </w:rPr>
            </w:pPr>
            <w:r w:rsidRPr="009D590A">
              <w:rPr>
                <w:rFonts w:ascii="Arial" w:hAnsi="Arial" w:cs="Arial"/>
                <w:sz w:val="20"/>
                <w:szCs w:val="20"/>
              </w:rPr>
              <w:lastRenderedPageBreak/>
              <w:t>4.</w:t>
            </w:r>
          </w:p>
        </w:tc>
        <w:tc>
          <w:tcPr>
            <w:tcW w:w="441" w:type="pct"/>
          </w:tcPr>
          <w:p w14:paraId="683EE5F5" w14:textId="77777777" w:rsidR="00D80336" w:rsidRPr="002B44F0" w:rsidRDefault="00D80336" w:rsidP="00D80336">
            <w:pPr>
              <w:rPr>
                <w:rFonts w:ascii="Arial" w:hAnsi="Arial" w:cs="Arial"/>
                <w:i/>
                <w:sz w:val="20"/>
                <w:szCs w:val="20"/>
                <w:lang w:val="en-US"/>
              </w:rPr>
            </w:pPr>
            <w:r w:rsidRPr="002B44F0">
              <w:rPr>
                <w:rFonts w:ascii="Arial" w:hAnsi="Arial" w:cs="Arial"/>
                <w:i/>
                <w:sz w:val="20"/>
                <w:szCs w:val="20"/>
                <w:lang w:val="en-US"/>
              </w:rPr>
              <w:t>* Kita</w:t>
            </w:r>
          </w:p>
          <w:p w14:paraId="1C167057" w14:textId="699CE94D" w:rsidR="00D80336" w:rsidRPr="002B44F0" w:rsidRDefault="00D80336" w:rsidP="00D80336">
            <w:pPr>
              <w:jc w:val="both"/>
              <w:rPr>
                <w:rFonts w:ascii="Arial" w:hAnsi="Arial" w:cs="Arial"/>
                <w:i/>
                <w:sz w:val="20"/>
                <w:szCs w:val="20"/>
              </w:rPr>
            </w:pPr>
          </w:p>
        </w:tc>
        <w:tc>
          <w:tcPr>
            <w:tcW w:w="1039" w:type="pct"/>
          </w:tcPr>
          <w:p w14:paraId="23E070E8" w14:textId="5008D1BA"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2023/353-XX-RTP-PT.B-02</w:t>
            </w:r>
          </w:p>
        </w:tc>
        <w:tc>
          <w:tcPr>
            <w:tcW w:w="1473" w:type="pct"/>
          </w:tcPr>
          <w:p w14:paraId="745829B4" w14:textId="7D62B1B8"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Prašome patikslinti kas nuims ir uždės vamzdines šynas tarp įrenginių, kad būtų galima demontuoti senus ir įrengti naujus galios transformatorius? Darbų apimtyse šie darbai nėra numatyti.</w:t>
            </w:r>
          </w:p>
        </w:tc>
        <w:tc>
          <w:tcPr>
            <w:tcW w:w="1726" w:type="pct"/>
            <w:shd w:val="clear" w:color="auto" w:fill="auto"/>
          </w:tcPr>
          <w:p w14:paraId="7544CBC8" w14:textId="45C5FADF" w:rsidR="00D80336" w:rsidRPr="003F125E" w:rsidRDefault="00D80336" w:rsidP="00D80336">
            <w:pPr>
              <w:spacing w:after="120"/>
              <w:jc w:val="both"/>
              <w:rPr>
                <w:rFonts w:ascii="Arial" w:hAnsi="Arial" w:cs="Arial"/>
                <w:sz w:val="20"/>
                <w:szCs w:val="20"/>
              </w:rPr>
            </w:pPr>
            <w:r w:rsidRPr="00D613E4">
              <w:rPr>
                <w:rFonts w:ascii="Arial" w:hAnsi="Arial" w:cs="Arial"/>
                <w:sz w:val="20"/>
                <w:szCs w:val="20"/>
              </w:rPr>
              <w:t xml:space="preserve">Visi darbai, susiję su 110kV įrangos išmontavimu yra numatyti LITGRID AB dalies projekte Nr. 2023/353-XX-RTP-PT. </w:t>
            </w:r>
          </w:p>
        </w:tc>
      </w:tr>
      <w:tr w:rsidR="00D80336" w:rsidRPr="009D590A" w14:paraId="749BEB49" w14:textId="77777777" w:rsidTr="00714B15">
        <w:trPr>
          <w:trHeight w:val="314"/>
        </w:trPr>
        <w:tc>
          <w:tcPr>
            <w:tcW w:w="321" w:type="pct"/>
          </w:tcPr>
          <w:p w14:paraId="644BA54B" w14:textId="215A798D" w:rsidR="00D80336" w:rsidRPr="009D590A" w:rsidRDefault="00D80336" w:rsidP="00D80336">
            <w:pPr>
              <w:spacing w:after="120"/>
              <w:rPr>
                <w:rFonts w:ascii="Arial" w:hAnsi="Arial" w:cs="Arial"/>
                <w:sz w:val="20"/>
                <w:szCs w:val="20"/>
              </w:rPr>
            </w:pPr>
            <w:r w:rsidRPr="009D590A">
              <w:rPr>
                <w:rFonts w:ascii="Arial" w:hAnsi="Arial" w:cs="Arial"/>
                <w:sz w:val="20"/>
                <w:szCs w:val="20"/>
              </w:rPr>
              <w:t>5.</w:t>
            </w:r>
          </w:p>
        </w:tc>
        <w:tc>
          <w:tcPr>
            <w:tcW w:w="441" w:type="pct"/>
          </w:tcPr>
          <w:p w14:paraId="4E48E84A" w14:textId="77777777" w:rsidR="00D80336" w:rsidRPr="002B44F0" w:rsidRDefault="00D80336" w:rsidP="00D80336">
            <w:pPr>
              <w:rPr>
                <w:rFonts w:ascii="Arial" w:hAnsi="Arial" w:cs="Arial"/>
                <w:i/>
                <w:sz w:val="20"/>
                <w:szCs w:val="20"/>
                <w:lang w:val="en-US"/>
              </w:rPr>
            </w:pPr>
            <w:r w:rsidRPr="002B44F0">
              <w:rPr>
                <w:rFonts w:ascii="Arial" w:hAnsi="Arial" w:cs="Arial"/>
                <w:i/>
                <w:sz w:val="20"/>
                <w:szCs w:val="20"/>
                <w:lang w:val="en-US"/>
              </w:rPr>
              <w:t>* Kita</w:t>
            </w:r>
          </w:p>
          <w:p w14:paraId="45110803" w14:textId="7B9369D3" w:rsidR="00D80336" w:rsidRPr="002B44F0" w:rsidRDefault="00D80336" w:rsidP="00D80336">
            <w:pPr>
              <w:jc w:val="both"/>
              <w:rPr>
                <w:rFonts w:ascii="Arial" w:hAnsi="Arial" w:cs="Arial"/>
                <w:i/>
                <w:sz w:val="20"/>
                <w:szCs w:val="20"/>
              </w:rPr>
            </w:pPr>
          </w:p>
        </w:tc>
        <w:tc>
          <w:tcPr>
            <w:tcW w:w="1039" w:type="pct"/>
          </w:tcPr>
          <w:p w14:paraId="396D25CB" w14:textId="5E042FE1"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2. Technines specifikacijos_Elektrotechnikos dalis, 3.13. skyrius – Elektriniai termometrai</w:t>
            </w:r>
          </w:p>
        </w:tc>
        <w:tc>
          <w:tcPr>
            <w:tcW w:w="1473" w:type="pct"/>
          </w:tcPr>
          <w:p w14:paraId="61ADB223" w14:textId="77777777" w:rsidR="00D80336" w:rsidRPr="002B44F0" w:rsidRDefault="00D80336" w:rsidP="00D80336">
            <w:pPr>
              <w:spacing w:after="120"/>
              <w:rPr>
                <w:rFonts w:ascii="Arial" w:hAnsi="Arial" w:cs="Arial"/>
                <w:sz w:val="20"/>
                <w:szCs w:val="20"/>
              </w:rPr>
            </w:pPr>
            <w:r w:rsidRPr="002B44F0">
              <w:rPr>
                <w:rFonts w:ascii="Arial" w:hAnsi="Arial" w:cs="Arial"/>
                <w:sz w:val="20"/>
                <w:szCs w:val="20"/>
              </w:rPr>
              <w:t xml:space="preserve">Prašome patikslinti, kurios matavimo ribos yra reikalingos? </w:t>
            </w:r>
          </w:p>
          <w:p w14:paraId="5F97DC07" w14:textId="77777777" w:rsidR="00D80336" w:rsidRPr="002B44F0" w:rsidRDefault="00D80336" w:rsidP="00D80336">
            <w:pPr>
              <w:spacing w:after="120"/>
              <w:rPr>
                <w:rFonts w:ascii="Arial" w:hAnsi="Arial" w:cs="Arial"/>
                <w:sz w:val="20"/>
                <w:szCs w:val="20"/>
              </w:rPr>
            </w:pPr>
            <w:r w:rsidRPr="002B44F0">
              <w:rPr>
                <w:rFonts w:ascii="Arial" w:hAnsi="Arial" w:cs="Arial"/>
                <w:sz w:val="20"/>
                <w:szCs w:val="20"/>
              </w:rPr>
              <w:t>Eil. Nr. 6. Matavimo ribos -20 ºC...+110 ºC. ar</w:t>
            </w:r>
          </w:p>
          <w:p w14:paraId="2B4FBA42" w14:textId="5FE0E749"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Eil. Nr. 10. Matavimo ribos 0... iki +≥ 100 ºC.</w:t>
            </w:r>
          </w:p>
        </w:tc>
        <w:tc>
          <w:tcPr>
            <w:tcW w:w="1726" w:type="pct"/>
          </w:tcPr>
          <w:p w14:paraId="57362A08" w14:textId="680CD8BA" w:rsidR="00D80336" w:rsidRPr="00892E75" w:rsidRDefault="00D613E4" w:rsidP="00D80336">
            <w:pPr>
              <w:spacing w:after="120"/>
              <w:jc w:val="both"/>
              <w:rPr>
                <w:rFonts w:ascii="Arial" w:hAnsi="Arial" w:cs="Arial"/>
                <w:b/>
                <w:bCs/>
                <w:sz w:val="20"/>
                <w:szCs w:val="20"/>
              </w:rPr>
            </w:pPr>
            <w:r w:rsidRPr="00892E75">
              <w:rPr>
                <w:rFonts w:ascii="Arial" w:hAnsi="Arial" w:cs="Arial"/>
                <w:b/>
                <w:bCs/>
                <w:sz w:val="20"/>
                <w:szCs w:val="20"/>
              </w:rPr>
              <w:t xml:space="preserve">Prašome </w:t>
            </w:r>
            <w:r w:rsidR="00D80336" w:rsidRPr="00892E75">
              <w:rPr>
                <w:rFonts w:ascii="Arial" w:hAnsi="Arial" w:cs="Arial"/>
                <w:b/>
                <w:bCs/>
                <w:sz w:val="20"/>
                <w:szCs w:val="20"/>
              </w:rPr>
              <w:t xml:space="preserve">2023/353-XX-RTP-E.TS 3.13 sk. 6p. laikyti negaliojančiu. </w:t>
            </w:r>
          </w:p>
          <w:p w14:paraId="53F759C2" w14:textId="77777777" w:rsidR="00D80336" w:rsidRPr="00D613E4" w:rsidRDefault="00D80336" w:rsidP="00D80336">
            <w:pPr>
              <w:spacing w:after="120"/>
              <w:jc w:val="both"/>
              <w:rPr>
                <w:rFonts w:ascii="Arial" w:hAnsi="Arial" w:cs="Arial"/>
                <w:sz w:val="20"/>
                <w:szCs w:val="20"/>
              </w:rPr>
            </w:pPr>
            <w:r w:rsidRPr="00D613E4">
              <w:rPr>
                <w:rFonts w:ascii="Arial" w:hAnsi="Arial" w:cs="Arial"/>
                <w:sz w:val="20"/>
                <w:szCs w:val="20"/>
              </w:rPr>
              <w:t>Vadovautis 10p. reikalavimais kuriame nurodyta Elektrokontaktinio termometro matavimo ribos:</w:t>
            </w:r>
          </w:p>
          <w:p w14:paraId="2CA943D4" w14:textId="533B540C" w:rsidR="00D80336" w:rsidRPr="00D613E4" w:rsidRDefault="00D80336" w:rsidP="00D80336">
            <w:pPr>
              <w:spacing w:after="120"/>
              <w:jc w:val="both"/>
              <w:rPr>
                <w:rFonts w:ascii="Arial" w:hAnsi="Arial" w:cs="Arial"/>
                <w:sz w:val="20"/>
                <w:szCs w:val="20"/>
              </w:rPr>
            </w:pPr>
            <w:r w:rsidRPr="00D613E4">
              <w:rPr>
                <w:rFonts w:ascii="Arial" w:hAnsi="Arial" w:cs="Arial"/>
                <w:sz w:val="20"/>
                <w:szCs w:val="20"/>
              </w:rPr>
              <w:t>0... iki +≥ 100 ºC</w:t>
            </w:r>
          </w:p>
        </w:tc>
      </w:tr>
      <w:tr w:rsidR="00D80336" w:rsidRPr="009D590A" w14:paraId="6F1A9437" w14:textId="77777777" w:rsidTr="00714B15">
        <w:trPr>
          <w:trHeight w:val="314"/>
        </w:trPr>
        <w:tc>
          <w:tcPr>
            <w:tcW w:w="321" w:type="pct"/>
          </w:tcPr>
          <w:p w14:paraId="5211D607" w14:textId="32F91ABB" w:rsidR="00D80336" w:rsidRPr="009D590A" w:rsidRDefault="00D80336" w:rsidP="00D80336">
            <w:pPr>
              <w:spacing w:after="120"/>
              <w:rPr>
                <w:rFonts w:ascii="Arial" w:hAnsi="Arial" w:cs="Arial"/>
                <w:sz w:val="20"/>
                <w:szCs w:val="20"/>
              </w:rPr>
            </w:pPr>
            <w:r w:rsidRPr="009D590A">
              <w:rPr>
                <w:rFonts w:ascii="Arial" w:hAnsi="Arial" w:cs="Arial"/>
                <w:sz w:val="20"/>
                <w:szCs w:val="20"/>
                <w:lang w:val="en-US"/>
              </w:rPr>
              <w:t>6.</w:t>
            </w:r>
          </w:p>
        </w:tc>
        <w:tc>
          <w:tcPr>
            <w:tcW w:w="441" w:type="pct"/>
          </w:tcPr>
          <w:p w14:paraId="5215C731" w14:textId="77777777" w:rsidR="00D80336" w:rsidRPr="002B44F0" w:rsidRDefault="00D80336" w:rsidP="00D80336">
            <w:pPr>
              <w:rPr>
                <w:rFonts w:ascii="Arial" w:hAnsi="Arial" w:cs="Arial"/>
                <w:i/>
                <w:sz w:val="20"/>
                <w:szCs w:val="20"/>
                <w:lang w:val="en-US"/>
              </w:rPr>
            </w:pPr>
            <w:r w:rsidRPr="002B44F0">
              <w:rPr>
                <w:rFonts w:ascii="Arial" w:hAnsi="Arial" w:cs="Arial"/>
                <w:i/>
                <w:sz w:val="20"/>
                <w:szCs w:val="20"/>
                <w:lang w:val="en-US"/>
              </w:rPr>
              <w:t>* Kita</w:t>
            </w:r>
          </w:p>
          <w:p w14:paraId="114CB6F8" w14:textId="2D82260D" w:rsidR="00D80336" w:rsidRPr="002B44F0" w:rsidRDefault="00D80336" w:rsidP="00D80336">
            <w:pPr>
              <w:jc w:val="both"/>
              <w:rPr>
                <w:rFonts w:ascii="Arial" w:hAnsi="Arial" w:cs="Arial"/>
                <w:i/>
                <w:sz w:val="20"/>
                <w:szCs w:val="20"/>
              </w:rPr>
            </w:pPr>
          </w:p>
        </w:tc>
        <w:tc>
          <w:tcPr>
            <w:tcW w:w="1039" w:type="pct"/>
          </w:tcPr>
          <w:p w14:paraId="4713F533" w14:textId="28877D51"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2. Technines specifikacijos_Elektrotechnikos dalis, 3.12. skyrius – srauto relė, 9. Punktas</w:t>
            </w:r>
          </w:p>
        </w:tc>
        <w:tc>
          <w:tcPr>
            <w:tcW w:w="1473" w:type="pct"/>
          </w:tcPr>
          <w:p w14:paraId="70DF5015" w14:textId="77777777" w:rsidR="00D80336" w:rsidRPr="002B44F0" w:rsidRDefault="00D80336" w:rsidP="00D80336">
            <w:pPr>
              <w:spacing w:after="120"/>
              <w:rPr>
                <w:rFonts w:ascii="Arial" w:hAnsi="Arial" w:cs="Arial"/>
                <w:sz w:val="20"/>
                <w:szCs w:val="20"/>
              </w:rPr>
            </w:pPr>
            <w:r w:rsidRPr="002B44F0">
              <w:rPr>
                <w:rFonts w:ascii="Arial" w:hAnsi="Arial" w:cs="Arial"/>
                <w:sz w:val="20"/>
                <w:szCs w:val="20"/>
              </w:rPr>
              <w:t>Prašome patikslinti:</w:t>
            </w:r>
          </w:p>
          <w:p w14:paraId="63B28CB4" w14:textId="421036A8"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„Eil. Nr. 9. Relė turi turėt: oro išleidimo vožtuvą bei alyvos paėmimo angą“. Tipinėse srauto relėse to nėra, ar tikrai užsakovui tai reikalinga?</w:t>
            </w:r>
          </w:p>
        </w:tc>
        <w:tc>
          <w:tcPr>
            <w:tcW w:w="1726" w:type="pct"/>
          </w:tcPr>
          <w:p w14:paraId="53CCB3CD" w14:textId="2CC8D1B8" w:rsidR="00891A44" w:rsidRPr="00892E75" w:rsidRDefault="00891A44" w:rsidP="00D80336">
            <w:pPr>
              <w:spacing w:after="120"/>
              <w:jc w:val="both"/>
              <w:rPr>
                <w:rFonts w:ascii="Arial" w:hAnsi="Arial" w:cs="Arial"/>
                <w:b/>
                <w:bCs/>
                <w:sz w:val="20"/>
                <w:szCs w:val="20"/>
              </w:rPr>
            </w:pPr>
            <w:r w:rsidRPr="00892E75">
              <w:rPr>
                <w:rFonts w:ascii="Arial" w:hAnsi="Arial" w:cs="Arial"/>
                <w:b/>
                <w:bCs/>
                <w:sz w:val="20"/>
                <w:szCs w:val="20"/>
              </w:rPr>
              <w:t>Patiksliname, kad srauto relei nereikia oro išleidimo ir alyvos paėmimo angų.</w:t>
            </w:r>
          </w:p>
        </w:tc>
      </w:tr>
      <w:tr w:rsidR="00D80336" w:rsidRPr="009D590A" w14:paraId="1A9D22F2" w14:textId="77777777" w:rsidTr="00714B15">
        <w:trPr>
          <w:trHeight w:val="314"/>
        </w:trPr>
        <w:tc>
          <w:tcPr>
            <w:tcW w:w="321" w:type="pct"/>
          </w:tcPr>
          <w:p w14:paraId="5FD4F811" w14:textId="56BB28DF" w:rsidR="00D80336" w:rsidRPr="009D590A" w:rsidRDefault="00D80336" w:rsidP="00D80336">
            <w:pPr>
              <w:spacing w:after="120"/>
              <w:rPr>
                <w:rFonts w:ascii="Arial" w:hAnsi="Arial" w:cs="Arial"/>
                <w:sz w:val="20"/>
                <w:szCs w:val="20"/>
              </w:rPr>
            </w:pPr>
            <w:r w:rsidRPr="009D590A">
              <w:rPr>
                <w:rFonts w:ascii="Arial" w:hAnsi="Arial" w:cs="Arial"/>
                <w:sz w:val="20"/>
                <w:szCs w:val="20"/>
              </w:rPr>
              <w:t>7.</w:t>
            </w:r>
          </w:p>
        </w:tc>
        <w:tc>
          <w:tcPr>
            <w:tcW w:w="441" w:type="pct"/>
          </w:tcPr>
          <w:p w14:paraId="030D9CC8" w14:textId="77777777" w:rsidR="00D80336" w:rsidRPr="002B44F0" w:rsidRDefault="00D80336" w:rsidP="00D80336">
            <w:pPr>
              <w:rPr>
                <w:rFonts w:ascii="Arial" w:hAnsi="Arial" w:cs="Arial"/>
                <w:i/>
                <w:sz w:val="20"/>
                <w:szCs w:val="20"/>
                <w:lang w:val="en-US"/>
              </w:rPr>
            </w:pPr>
            <w:r w:rsidRPr="002B44F0">
              <w:rPr>
                <w:rFonts w:ascii="Arial" w:hAnsi="Arial" w:cs="Arial"/>
                <w:i/>
                <w:sz w:val="20"/>
                <w:szCs w:val="20"/>
                <w:lang w:val="en-US"/>
              </w:rPr>
              <w:t>* Kita</w:t>
            </w:r>
          </w:p>
          <w:p w14:paraId="083D9D7D" w14:textId="58CBCBE3" w:rsidR="00D80336" w:rsidRPr="002B44F0" w:rsidRDefault="00D80336" w:rsidP="00D80336">
            <w:pPr>
              <w:jc w:val="both"/>
              <w:rPr>
                <w:rFonts w:ascii="Arial" w:hAnsi="Arial" w:cs="Arial"/>
                <w:i/>
                <w:sz w:val="20"/>
                <w:szCs w:val="20"/>
              </w:rPr>
            </w:pPr>
          </w:p>
        </w:tc>
        <w:tc>
          <w:tcPr>
            <w:tcW w:w="1039" w:type="pct"/>
          </w:tcPr>
          <w:p w14:paraId="3ECF7ACF" w14:textId="3C445EA7"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2. Technines specifikacijos_Elektrotechnikos dalis, 3.17. skyrius – 110 kV galios transforamtorių izoliacinė alyva</w:t>
            </w:r>
          </w:p>
        </w:tc>
        <w:tc>
          <w:tcPr>
            <w:tcW w:w="1473" w:type="pct"/>
          </w:tcPr>
          <w:p w14:paraId="38A72C18" w14:textId="25EFF6C7"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Techninės specifikacijos, punktas 3.17. „110kV galios transformatorių izoliacinė alyva“ yra pateikti techniniai reikalavimai transformatorinei alyvai, tačiau pagrindinių įrenginių ir medžiagų žiniaraštyje 4.3 Eil Nr. 31 „Neparuošta izoliacinė alyva“ nurodyta, kad ją teikia užsakovas. Rangovas neteikia ir negali užtikrinti, kad alyva atitiks šiuos reikalavimus. Prašome panaikinti šį techninių reikalavimų skyrių arba jo atitikimą turėtų užtikrinti užsakovas.</w:t>
            </w:r>
          </w:p>
        </w:tc>
        <w:tc>
          <w:tcPr>
            <w:tcW w:w="1726" w:type="pct"/>
          </w:tcPr>
          <w:p w14:paraId="6FC60B22" w14:textId="716FCBD9" w:rsidR="00D80336" w:rsidRPr="00A809F6" w:rsidRDefault="00D80336" w:rsidP="00D80336">
            <w:pPr>
              <w:spacing w:after="120"/>
              <w:jc w:val="both"/>
              <w:rPr>
                <w:rFonts w:ascii="Arial" w:hAnsi="Arial" w:cs="Arial"/>
                <w:sz w:val="20"/>
                <w:szCs w:val="20"/>
              </w:rPr>
            </w:pPr>
            <w:r w:rsidRPr="00A809F6">
              <w:rPr>
                <w:rFonts w:ascii="Arial" w:hAnsi="Arial" w:cs="Arial"/>
                <w:sz w:val="20"/>
                <w:szCs w:val="20"/>
              </w:rPr>
              <w:t>Vadovaujantis projektavimo užduoties 6.2.6.24p. ir 6.2.19p. nurodyta transformatorių papildyti trūkstama izoliacin</w:t>
            </w:r>
            <w:r w:rsidR="00A809F6" w:rsidRPr="00A809F6">
              <w:rPr>
                <w:rFonts w:ascii="Arial" w:hAnsi="Arial" w:cs="Arial"/>
                <w:sz w:val="20"/>
                <w:szCs w:val="20"/>
              </w:rPr>
              <w:t>e</w:t>
            </w:r>
            <w:r w:rsidRPr="00A809F6">
              <w:rPr>
                <w:rFonts w:ascii="Arial" w:hAnsi="Arial" w:cs="Arial"/>
                <w:sz w:val="20"/>
                <w:szCs w:val="20"/>
              </w:rPr>
              <w:t xml:space="preserve"> alyv</w:t>
            </w:r>
            <w:r w:rsidR="00A809F6" w:rsidRPr="00A809F6">
              <w:rPr>
                <w:rFonts w:ascii="Arial" w:hAnsi="Arial" w:cs="Arial"/>
                <w:sz w:val="20"/>
                <w:szCs w:val="20"/>
              </w:rPr>
              <w:t>a</w:t>
            </w:r>
            <w:r w:rsidRPr="00A809F6">
              <w:rPr>
                <w:rFonts w:ascii="Arial" w:hAnsi="Arial" w:cs="Arial"/>
                <w:sz w:val="20"/>
                <w:szCs w:val="20"/>
              </w:rPr>
              <w:t>. 2023/353-XX-RTP-E.TS 3.17p. pateikti reikalavimai yra trūkstamai izoliacinei alyvai.</w:t>
            </w:r>
          </w:p>
          <w:p w14:paraId="005366D8" w14:textId="74FA7DDC" w:rsidR="00D80336" w:rsidRPr="00A809F6" w:rsidRDefault="00D80336" w:rsidP="00D80336">
            <w:pPr>
              <w:spacing w:after="120"/>
              <w:jc w:val="both"/>
              <w:rPr>
                <w:rFonts w:ascii="Arial" w:hAnsi="Arial" w:cs="Arial"/>
                <w:sz w:val="20"/>
                <w:szCs w:val="20"/>
              </w:rPr>
            </w:pPr>
          </w:p>
        </w:tc>
      </w:tr>
      <w:tr w:rsidR="00D80336" w:rsidRPr="009D590A" w14:paraId="233525C5" w14:textId="77777777" w:rsidTr="00714B15">
        <w:trPr>
          <w:trHeight w:val="314"/>
        </w:trPr>
        <w:tc>
          <w:tcPr>
            <w:tcW w:w="321" w:type="pct"/>
          </w:tcPr>
          <w:p w14:paraId="3911956D" w14:textId="41878360" w:rsidR="00D80336" w:rsidRPr="009D590A" w:rsidRDefault="00D80336" w:rsidP="00D80336">
            <w:pPr>
              <w:spacing w:after="120"/>
              <w:rPr>
                <w:rFonts w:ascii="Arial" w:hAnsi="Arial" w:cs="Arial"/>
                <w:sz w:val="20"/>
                <w:szCs w:val="20"/>
              </w:rPr>
            </w:pPr>
            <w:bookmarkStart w:id="1" w:name="_Hlk170387172"/>
            <w:r w:rsidRPr="009D590A">
              <w:rPr>
                <w:rFonts w:ascii="Arial" w:hAnsi="Arial" w:cs="Arial"/>
                <w:sz w:val="20"/>
                <w:szCs w:val="20"/>
              </w:rPr>
              <w:t>8.</w:t>
            </w:r>
          </w:p>
        </w:tc>
        <w:tc>
          <w:tcPr>
            <w:tcW w:w="441" w:type="pct"/>
          </w:tcPr>
          <w:p w14:paraId="01DAED10" w14:textId="77777777" w:rsidR="00D80336" w:rsidRPr="002B44F0" w:rsidRDefault="00D80336" w:rsidP="00D80336">
            <w:pPr>
              <w:rPr>
                <w:rFonts w:ascii="Arial" w:hAnsi="Arial" w:cs="Arial"/>
                <w:i/>
                <w:sz w:val="20"/>
                <w:szCs w:val="20"/>
                <w:lang w:val="en-US"/>
              </w:rPr>
            </w:pPr>
            <w:r w:rsidRPr="002B44F0">
              <w:rPr>
                <w:rFonts w:ascii="Arial" w:hAnsi="Arial" w:cs="Arial"/>
                <w:i/>
                <w:sz w:val="20"/>
                <w:szCs w:val="20"/>
                <w:lang w:val="en-US"/>
              </w:rPr>
              <w:t>* Kita</w:t>
            </w:r>
          </w:p>
          <w:p w14:paraId="729E3C47" w14:textId="030D035B" w:rsidR="00D80336" w:rsidRPr="002B44F0" w:rsidRDefault="00D80336" w:rsidP="00D80336">
            <w:pPr>
              <w:jc w:val="both"/>
              <w:rPr>
                <w:rFonts w:ascii="Arial" w:hAnsi="Arial" w:cs="Arial"/>
                <w:i/>
                <w:sz w:val="20"/>
                <w:szCs w:val="20"/>
              </w:rPr>
            </w:pPr>
          </w:p>
        </w:tc>
        <w:tc>
          <w:tcPr>
            <w:tcW w:w="1039" w:type="pct"/>
          </w:tcPr>
          <w:p w14:paraId="3B7B6D26" w14:textId="77777777" w:rsidR="00D80336" w:rsidRPr="002B44F0" w:rsidRDefault="00D80336" w:rsidP="00D80336">
            <w:pPr>
              <w:spacing w:after="120"/>
              <w:jc w:val="both"/>
              <w:rPr>
                <w:rFonts w:ascii="Arial" w:hAnsi="Arial" w:cs="Arial"/>
                <w:sz w:val="20"/>
                <w:szCs w:val="20"/>
              </w:rPr>
            </w:pPr>
          </w:p>
        </w:tc>
        <w:tc>
          <w:tcPr>
            <w:tcW w:w="1473" w:type="pct"/>
          </w:tcPr>
          <w:p w14:paraId="0917204D" w14:textId="46C53E34"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Prašome pateikti tikslius senų transformatorių (remontuojamų) atšakų perjungiklio tipus ir pateikti pasus (vardinė srovė, reguliavimo schema ir pan.)</w:t>
            </w:r>
          </w:p>
        </w:tc>
        <w:tc>
          <w:tcPr>
            <w:tcW w:w="1726" w:type="pct"/>
          </w:tcPr>
          <w:p w14:paraId="573EE71D" w14:textId="4FE3542D" w:rsidR="00D80336" w:rsidRPr="00892E75" w:rsidRDefault="00904549" w:rsidP="00D80336">
            <w:pPr>
              <w:spacing w:after="120"/>
              <w:jc w:val="both"/>
              <w:rPr>
                <w:rFonts w:ascii="Arial" w:hAnsi="Arial" w:cs="Arial"/>
                <w:b/>
                <w:bCs/>
                <w:sz w:val="20"/>
                <w:szCs w:val="20"/>
                <w:lang w:val="en-US"/>
              </w:rPr>
            </w:pPr>
            <w:r w:rsidRPr="00892E75">
              <w:rPr>
                <w:rFonts w:ascii="Arial" w:hAnsi="Arial" w:cs="Arial"/>
                <w:b/>
                <w:bCs/>
                <w:sz w:val="20"/>
                <w:szCs w:val="20"/>
              </w:rPr>
              <w:t>Pridedame pasus RS-</w:t>
            </w:r>
            <w:r w:rsidRPr="00892E75">
              <w:rPr>
                <w:rFonts w:ascii="Arial" w:hAnsi="Arial" w:cs="Arial"/>
                <w:b/>
                <w:bCs/>
                <w:sz w:val="20"/>
                <w:szCs w:val="20"/>
                <w:lang w:val="en-US"/>
              </w:rPr>
              <w:t>4 20145 ir RS-427707</w:t>
            </w:r>
            <w:r w:rsidR="00D613E4" w:rsidRPr="00892E75">
              <w:rPr>
                <w:rFonts w:ascii="Arial" w:hAnsi="Arial" w:cs="Arial"/>
                <w:b/>
                <w:bCs/>
                <w:sz w:val="20"/>
                <w:szCs w:val="20"/>
                <w:lang w:val="en-US"/>
              </w:rPr>
              <w:t>.</w:t>
            </w:r>
          </w:p>
        </w:tc>
      </w:tr>
      <w:bookmarkEnd w:id="1"/>
      <w:tr w:rsidR="00D80336" w:rsidRPr="009D590A" w14:paraId="2EDFC148" w14:textId="77777777" w:rsidTr="00714B15">
        <w:trPr>
          <w:trHeight w:val="314"/>
        </w:trPr>
        <w:tc>
          <w:tcPr>
            <w:tcW w:w="321" w:type="pct"/>
          </w:tcPr>
          <w:p w14:paraId="15478FF7" w14:textId="48C0EBEC" w:rsidR="00D80336" w:rsidRPr="009D590A" w:rsidRDefault="00D80336" w:rsidP="00D80336">
            <w:pPr>
              <w:spacing w:after="120"/>
              <w:rPr>
                <w:rFonts w:ascii="Arial" w:hAnsi="Arial" w:cs="Arial"/>
                <w:sz w:val="20"/>
                <w:szCs w:val="20"/>
              </w:rPr>
            </w:pPr>
            <w:r w:rsidRPr="009D590A">
              <w:rPr>
                <w:rFonts w:ascii="Arial" w:hAnsi="Arial" w:cs="Arial"/>
                <w:sz w:val="20"/>
                <w:szCs w:val="20"/>
              </w:rPr>
              <w:t>9.</w:t>
            </w:r>
          </w:p>
        </w:tc>
        <w:tc>
          <w:tcPr>
            <w:tcW w:w="441" w:type="pct"/>
          </w:tcPr>
          <w:p w14:paraId="17F01DFF" w14:textId="77777777" w:rsidR="00D80336" w:rsidRPr="002B44F0" w:rsidRDefault="00D80336" w:rsidP="00D80336">
            <w:pPr>
              <w:rPr>
                <w:rFonts w:ascii="Arial" w:hAnsi="Arial" w:cs="Arial"/>
                <w:i/>
                <w:sz w:val="20"/>
                <w:szCs w:val="20"/>
                <w:lang w:val="en-US"/>
              </w:rPr>
            </w:pPr>
            <w:r w:rsidRPr="002B44F0">
              <w:rPr>
                <w:rFonts w:ascii="Arial" w:hAnsi="Arial" w:cs="Arial"/>
                <w:i/>
                <w:sz w:val="20"/>
                <w:szCs w:val="20"/>
                <w:lang w:val="en-US"/>
              </w:rPr>
              <w:t>* Kita</w:t>
            </w:r>
          </w:p>
          <w:p w14:paraId="756AC5B4" w14:textId="4D0E21BA" w:rsidR="00D80336" w:rsidRPr="002B44F0" w:rsidRDefault="00D80336" w:rsidP="00D80336">
            <w:pPr>
              <w:jc w:val="both"/>
              <w:rPr>
                <w:rFonts w:ascii="Arial" w:hAnsi="Arial" w:cs="Arial"/>
                <w:i/>
                <w:sz w:val="20"/>
                <w:szCs w:val="20"/>
              </w:rPr>
            </w:pPr>
          </w:p>
        </w:tc>
        <w:tc>
          <w:tcPr>
            <w:tcW w:w="1039" w:type="pct"/>
          </w:tcPr>
          <w:p w14:paraId="1C2F7577" w14:textId="77777777" w:rsidR="00D80336" w:rsidRPr="002B44F0" w:rsidRDefault="00D80336" w:rsidP="00D80336">
            <w:pPr>
              <w:spacing w:after="120"/>
              <w:jc w:val="both"/>
              <w:rPr>
                <w:rFonts w:ascii="Arial" w:hAnsi="Arial" w:cs="Arial"/>
                <w:sz w:val="20"/>
                <w:szCs w:val="20"/>
              </w:rPr>
            </w:pPr>
          </w:p>
        </w:tc>
        <w:tc>
          <w:tcPr>
            <w:tcW w:w="1473" w:type="pct"/>
          </w:tcPr>
          <w:p w14:paraId="63BA1F6F" w14:textId="71BB8697"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Prašome nukelti pasiūlymo pateikimo terminą bent iki 07-12d, kadangi gauti tiekiamos įrangos pasiūlymus iš gamintojo reikalingas ilgesnis laiko tarpas.</w:t>
            </w:r>
          </w:p>
        </w:tc>
        <w:tc>
          <w:tcPr>
            <w:tcW w:w="1726" w:type="pct"/>
          </w:tcPr>
          <w:p w14:paraId="7654D0EB" w14:textId="319D54A2" w:rsidR="00D80336" w:rsidRPr="009D590A" w:rsidRDefault="00D613E4" w:rsidP="00D80336">
            <w:pPr>
              <w:spacing w:after="120"/>
              <w:jc w:val="both"/>
              <w:rPr>
                <w:rFonts w:ascii="Arial" w:hAnsi="Arial" w:cs="Arial"/>
                <w:sz w:val="20"/>
                <w:szCs w:val="20"/>
              </w:rPr>
            </w:pPr>
            <w:r w:rsidRPr="000A2348">
              <w:rPr>
                <w:rFonts w:ascii="Arial" w:hAnsi="Arial" w:cs="Arial"/>
                <w:sz w:val="20"/>
                <w:szCs w:val="20"/>
              </w:rPr>
              <w:t>Pasiūlymo pateikimo terminas bus nukeliamas</w:t>
            </w:r>
            <w:r w:rsidR="000A2348" w:rsidRPr="000A2348">
              <w:rPr>
                <w:rFonts w:ascii="Arial" w:hAnsi="Arial" w:cs="Arial"/>
                <w:sz w:val="20"/>
                <w:szCs w:val="20"/>
              </w:rPr>
              <w:t xml:space="preserve"> atsakant į klausimus, </w:t>
            </w:r>
            <w:r w:rsidRPr="000A2348">
              <w:rPr>
                <w:rFonts w:ascii="Arial" w:hAnsi="Arial" w:cs="Arial"/>
                <w:sz w:val="20"/>
                <w:szCs w:val="20"/>
              </w:rPr>
              <w:t xml:space="preserve"> vadovaujantis Bendrosiomis pirkimo sąlygomis</w:t>
            </w:r>
            <w:r w:rsidR="000A2348" w:rsidRPr="000A2348">
              <w:rPr>
                <w:rFonts w:ascii="Arial" w:hAnsi="Arial" w:cs="Arial"/>
                <w:sz w:val="20"/>
                <w:szCs w:val="20"/>
              </w:rPr>
              <w:t>.</w:t>
            </w:r>
          </w:p>
        </w:tc>
      </w:tr>
      <w:tr w:rsidR="00D80336" w:rsidRPr="009D590A" w14:paraId="7424F257" w14:textId="77777777" w:rsidTr="00714B15">
        <w:trPr>
          <w:trHeight w:val="314"/>
        </w:trPr>
        <w:tc>
          <w:tcPr>
            <w:tcW w:w="321" w:type="pct"/>
          </w:tcPr>
          <w:p w14:paraId="2C113E88" w14:textId="248AB721" w:rsidR="00D80336" w:rsidRPr="009D590A" w:rsidRDefault="00D80336" w:rsidP="00D80336">
            <w:pPr>
              <w:spacing w:after="120"/>
              <w:rPr>
                <w:rFonts w:ascii="Arial" w:hAnsi="Arial" w:cs="Arial"/>
                <w:sz w:val="20"/>
                <w:szCs w:val="20"/>
              </w:rPr>
            </w:pPr>
            <w:r w:rsidRPr="009D590A">
              <w:rPr>
                <w:rFonts w:ascii="Arial" w:hAnsi="Arial" w:cs="Arial"/>
                <w:sz w:val="20"/>
                <w:szCs w:val="20"/>
              </w:rPr>
              <w:lastRenderedPageBreak/>
              <w:t>10.</w:t>
            </w:r>
          </w:p>
        </w:tc>
        <w:tc>
          <w:tcPr>
            <w:tcW w:w="441" w:type="pct"/>
          </w:tcPr>
          <w:p w14:paraId="42274F95" w14:textId="77777777" w:rsidR="00D80336" w:rsidRPr="002B44F0" w:rsidRDefault="00D80336" w:rsidP="00D80336">
            <w:pPr>
              <w:rPr>
                <w:rFonts w:ascii="Arial" w:hAnsi="Arial" w:cs="Arial"/>
                <w:i/>
                <w:sz w:val="20"/>
                <w:szCs w:val="20"/>
                <w:lang w:val="en-US"/>
              </w:rPr>
            </w:pPr>
            <w:r w:rsidRPr="002B44F0">
              <w:rPr>
                <w:rFonts w:ascii="Arial" w:hAnsi="Arial" w:cs="Arial"/>
                <w:i/>
                <w:sz w:val="20"/>
                <w:szCs w:val="20"/>
                <w:lang w:val="en-US"/>
              </w:rPr>
              <w:t>* Kita</w:t>
            </w:r>
          </w:p>
          <w:p w14:paraId="2C98BACE" w14:textId="1C742BFC" w:rsidR="00D80336" w:rsidRPr="002B44F0" w:rsidRDefault="00D80336" w:rsidP="00D80336">
            <w:pPr>
              <w:jc w:val="both"/>
              <w:rPr>
                <w:rFonts w:ascii="Arial" w:hAnsi="Arial" w:cs="Arial"/>
                <w:i/>
                <w:sz w:val="20"/>
                <w:szCs w:val="20"/>
              </w:rPr>
            </w:pPr>
          </w:p>
        </w:tc>
        <w:tc>
          <w:tcPr>
            <w:tcW w:w="1039" w:type="pct"/>
          </w:tcPr>
          <w:p w14:paraId="7A432AAD" w14:textId="7924E35D"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2023/353-XX-RTP-E.B-02 ir 2023/353-XX-RTP-E.B-03</w:t>
            </w:r>
          </w:p>
        </w:tc>
        <w:tc>
          <w:tcPr>
            <w:tcW w:w="1473" w:type="pct"/>
          </w:tcPr>
          <w:p w14:paraId="7DC937BD" w14:textId="173357A1"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Pateiktuose brėžiniuose nurodoma, kad 10 kV viršįtampių ribotuvus pateikia AB ESO, tačiau priedo „Sutartis SD (elektros)“  priede Nr. 4 šios medžiagos nenurodomos kaip pateikiamos. Prašome patikslinti.</w:t>
            </w:r>
          </w:p>
        </w:tc>
        <w:tc>
          <w:tcPr>
            <w:tcW w:w="1726" w:type="pct"/>
          </w:tcPr>
          <w:p w14:paraId="2B6C4878" w14:textId="450490D9" w:rsidR="00D80336" w:rsidRPr="004819B4" w:rsidRDefault="00D80336" w:rsidP="00D80336">
            <w:pPr>
              <w:spacing w:after="120"/>
              <w:jc w:val="both"/>
              <w:rPr>
                <w:rFonts w:ascii="Arial" w:hAnsi="Arial" w:cs="Arial"/>
                <w:color w:val="3B7D23"/>
                <w:sz w:val="20"/>
                <w:szCs w:val="20"/>
              </w:rPr>
            </w:pPr>
            <w:r w:rsidRPr="00EC3CA0">
              <w:rPr>
                <w:rFonts w:ascii="Arial" w:hAnsi="Arial" w:cs="Arial"/>
                <w:sz w:val="20"/>
                <w:szCs w:val="20"/>
              </w:rPr>
              <w:t>Vadovaujantis ESO projektavimo užduoties 6.2.26 p. reikalavimais</w:t>
            </w:r>
            <w:r w:rsidR="00EC3CA0">
              <w:rPr>
                <w:rFonts w:ascii="Arial" w:hAnsi="Arial" w:cs="Arial"/>
                <w:sz w:val="20"/>
                <w:szCs w:val="20"/>
              </w:rPr>
              <w:t>,</w:t>
            </w:r>
            <w:r w:rsidRPr="00EC3CA0">
              <w:rPr>
                <w:rFonts w:ascii="Arial" w:hAnsi="Arial" w:cs="Arial"/>
                <w:sz w:val="20"/>
                <w:szCs w:val="20"/>
              </w:rPr>
              <w:t xml:space="preserve"> viršįtampių ribotuvus </w:t>
            </w:r>
            <w:r w:rsidR="004819B4" w:rsidRPr="00EC3CA0">
              <w:rPr>
                <w:rFonts w:ascii="Arial" w:hAnsi="Arial" w:cs="Arial"/>
                <w:sz w:val="20"/>
                <w:szCs w:val="20"/>
              </w:rPr>
              <w:t>pateiks</w:t>
            </w:r>
            <w:r w:rsidR="00EC3CA0">
              <w:rPr>
                <w:rFonts w:ascii="Arial" w:hAnsi="Arial" w:cs="Arial"/>
                <w:sz w:val="20"/>
                <w:szCs w:val="20"/>
              </w:rPr>
              <w:t xml:space="preserve"> </w:t>
            </w:r>
            <w:r w:rsidR="00EC3CA0" w:rsidRPr="00EC3CA0">
              <w:rPr>
                <w:rFonts w:ascii="Arial" w:hAnsi="Arial" w:cs="Arial"/>
                <w:sz w:val="20"/>
                <w:szCs w:val="20"/>
              </w:rPr>
              <w:t>ESO.</w:t>
            </w:r>
          </w:p>
        </w:tc>
      </w:tr>
      <w:tr w:rsidR="00D80336" w:rsidRPr="009D590A" w14:paraId="4053378B" w14:textId="77777777" w:rsidTr="00714B15">
        <w:trPr>
          <w:trHeight w:val="314"/>
        </w:trPr>
        <w:tc>
          <w:tcPr>
            <w:tcW w:w="321" w:type="pct"/>
          </w:tcPr>
          <w:p w14:paraId="39FEBD98" w14:textId="4A7E64D5" w:rsidR="00D80336" w:rsidRPr="009D590A" w:rsidRDefault="00D80336" w:rsidP="00D80336">
            <w:pPr>
              <w:spacing w:after="120"/>
              <w:rPr>
                <w:rFonts w:ascii="Arial" w:hAnsi="Arial" w:cs="Arial"/>
                <w:sz w:val="20"/>
                <w:szCs w:val="20"/>
              </w:rPr>
            </w:pPr>
            <w:r w:rsidRPr="009D590A">
              <w:rPr>
                <w:rFonts w:ascii="Arial" w:hAnsi="Arial" w:cs="Arial"/>
                <w:sz w:val="20"/>
                <w:szCs w:val="20"/>
              </w:rPr>
              <w:t>11.</w:t>
            </w:r>
          </w:p>
        </w:tc>
        <w:tc>
          <w:tcPr>
            <w:tcW w:w="441" w:type="pct"/>
          </w:tcPr>
          <w:p w14:paraId="27B5843F" w14:textId="77777777" w:rsidR="00D80336" w:rsidRPr="002B44F0" w:rsidRDefault="00D80336" w:rsidP="00D80336">
            <w:pPr>
              <w:rPr>
                <w:rFonts w:ascii="Arial" w:hAnsi="Arial" w:cs="Arial"/>
                <w:i/>
                <w:sz w:val="20"/>
                <w:szCs w:val="20"/>
                <w:lang w:val="en-US"/>
              </w:rPr>
            </w:pPr>
            <w:r w:rsidRPr="002B44F0">
              <w:rPr>
                <w:rFonts w:ascii="Arial" w:hAnsi="Arial" w:cs="Arial"/>
                <w:i/>
                <w:sz w:val="20"/>
                <w:szCs w:val="20"/>
                <w:lang w:val="en-US"/>
              </w:rPr>
              <w:t>* Kita</w:t>
            </w:r>
          </w:p>
          <w:p w14:paraId="7CBC3FDD" w14:textId="0C3600D6" w:rsidR="00D80336" w:rsidRPr="002B44F0" w:rsidRDefault="00D80336" w:rsidP="00D80336">
            <w:pPr>
              <w:jc w:val="both"/>
              <w:rPr>
                <w:rFonts w:ascii="Arial" w:hAnsi="Arial" w:cs="Arial"/>
                <w:i/>
                <w:sz w:val="20"/>
                <w:szCs w:val="20"/>
              </w:rPr>
            </w:pPr>
          </w:p>
        </w:tc>
        <w:tc>
          <w:tcPr>
            <w:tcW w:w="1039" w:type="pct"/>
          </w:tcPr>
          <w:p w14:paraId="5CEB04B5" w14:textId="799F26AC"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3. Žiniaraščiai_Elektrotechnikos dalis, 10 kV AS. Įvadinių kabelių mointavimas</w:t>
            </w:r>
          </w:p>
        </w:tc>
        <w:tc>
          <w:tcPr>
            <w:tcW w:w="1473" w:type="pct"/>
          </w:tcPr>
          <w:p w14:paraId="3F2084AC" w14:textId="699B80C1"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Prašome pateikti dangų atstatymo kiekius montuojant 10 kV įvadinius kabelius pastotės teritorijoje.</w:t>
            </w:r>
          </w:p>
        </w:tc>
        <w:tc>
          <w:tcPr>
            <w:tcW w:w="1726" w:type="pct"/>
          </w:tcPr>
          <w:p w14:paraId="5D8E8A0F" w14:textId="7B93B38C" w:rsidR="00D80336" w:rsidRPr="00EC3CA0" w:rsidRDefault="00D80336" w:rsidP="00D80336">
            <w:pPr>
              <w:spacing w:after="120"/>
              <w:jc w:val="both"/>
              <w:rPr>
                <w:rFonts w:ascii="Arial" w:hAnsi="Arial" w:cs="Arial"/>
                <w:b/>
                <w:bCs/>
                <w:color w:val="3B7D23"/>
                <w:sz w:val="20"/>
                <w:szCs w:val="20"/>
              </w:rPr>
            </w:pPr>
            <w:r w:rsidRPr="00EC3CA0">
              <w:rPr>
                <w:rFonts w:ascii="Arial" w:hAnsi="Arial" w:cs="Arial"/>
                <w:b/>
                <w:bCs/>
                <w:sz w:val="20"/>
                <w:szCs w:val="20"/>
              </w:rPr>
              <w:t xml:space="preserve">Projekto Elektrotechnikos dalies sąnaudų kiekių žiniaraščio  2023/353-XX-RTP-E-SŽ lapas 9 lapų 19 skyrius “10 kV AS. Įvadinių kabelių montavimas. Statybiniai darbai” papildytas 10p. </w:t>
            </w:r>
          </w:p>
        </w:tc>
      </w:tr>
      <w:tr w:rsidR="00D80336" w:rsidRPr="009D590A" w14:paraId="4B4D5889" w14:textId="77777777" w:rsidTr="00714B15">
        <w:trPr>
          <w:trHeight w:val="314"/>
        </w:trPr>
        <w:tc>
          <w:tcPr>
            <w:tcW w:w="321" w:type="pct"/>
          </w:tcPr>
          <w:p w14:paraId="48098F16" w14:textId="7F8D70DC" w:rsidR="00D80336" w:rsidRPr="009D590A" w:rsidRDefault="00D80336" w:rsidP="00D80336">
            <w:pPr>
              <w:spacing w:after="120"/>
              <w:rPr>
                <w:rFonts w:ascii="Arial" w:hAnsi="Arial" w:cs="Arial"/>
                <w:sz w:val="20"/>
                <w:szCs w:val="20"/>
              </w:rPr>
            </w:pPr>
            <w:r w:rsidRPr="009D590A">
              <w:rPr>
                <w:rFonts w:ascii="Arial" w:hAnsi="Arial" w:cs="Arial"/>
                <w:sz w:val="20"/>
                <w:szCs w:val="20"/>
              </w:rPr>
              <w:t>12.</w:t>
            </w:r>
          </w:p>
        </w:tc>
        <w:tc>
          <w:tcPr>
            <w:tcW w:w="441" w:type="pct"/>
          </w:tcPr>
          <w:p w14:paraId="0DA75817" w14:textId="77777777" w:rsidR="00D80336" w:rsidRPr="002B44F0" w:rsidRDefault="00D80336" w:rsidP="00D80336">
            <w:pPr>
              <w:rPr>
                <w:rFonts w:ascii="Arial" w:hAnsi="Arial" w:cs="Arial"/>
                <w:i/>
                <w:sz w:val="20"/>
                <w:szCs w:val="20"/>
                <w:lang w:val="en-US"/>
              </w:rPr>
            </w:pPr>
            <w:r w:rsidRPr="002B44F0">
              <w:rPr>
                <w:rFonts w:ascii="Arial" w:hAnsi="Arial" w:cs="Arial"/>
                <w:i/>
                <w:sz w:val="20"/>
                <w:szCs w:val="20"/>
                <w:lang w:val="en-US"/>
              </w:rPr>
              <w:t>* Kita</w:t>
            </w:r>
          </w:p>
          <w:p w14:paraId="31C32605" w14:textId="1C08F0FB" w:rsidR="00D80336" w:rsidRPr="002B44F0" w:rsidRDefault="00D80336" w:rsidP="00D80336">
            <w:pPr>
              <w:jc w:val="both"/>
              <w:rPr>
                <w:rFonts w:ascii="Arial" w:hAnsi="Arial" w:cs="Arial"/>
                <w:i/>
                <w:sz w:val="20"/>
                <w:szCs w:val="20"/>
              </w:rPr>
            </w:pPr>
          </w:p>
        </w:tc>
        <w:tc>
          <w:tcPr>
            <w:tcW w:w="1039" w:type="pct"/>
          </w:tcPr>
          <w:p w14:paraId="26965E4B" w14:textId="67EB1403"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3. Žiniaraščiai_Elektrotechnikos dalis, 35 punktas, 14 lapas iš 19</w:t>
            </w:r>
          </w:p>
        </w:tc>
        <w:tc>
          <w:tcPr>
            <w:tcW w:w="1473" w:type="pct"/>
          </w:tcPr>
          <w:p w14:paraId="71AC19DE" w14:textId="406BB6FE"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Pateiktame žiniaraštyje nurodoma, kad Aparatinius T formos gnybtus pateikia AB ESO, tačiau priedo „Sutartis SD (elektros)“  priede Nr. 4 šios medžiagos nenurodomos kaip pateikiamos. Prašome patikslinti.</w:t>
            </w:r>
          </w:p>
        </w:tc>
        <w:tc>
          <w:tcPr>
            <w:tcW w:w="1726" w:type="pct"/>
          </w:tcPr>
          <w:p w14:paraId="72694372" w14:textId="45E3C8D5" w:rsidR="00D80336" w:rsidRPr="004819B4" w:rsidRDefault="00D80336" w:rsidP="00EC3CA0">
            <w:pPr>
              <w:spacing w:after="120"/>
              <w:jc w:val="both"/>
              <w:rPr>
                <w:rFonts w:ascii="Arial" w:hAnsi="Arial" w:cs="Arial"/>
                <w:color w:val="3B7D23"/>
                <w:sz w:val="20"/>
                <w:szCs w:val="20"/>
              </w:rPr>
            </w:pPr>
            <w:r w:rsidRPr="00EC3CA0">
              <w:rPr>
                <w:rFonts w:ascii="Arial" w:hAnsi="Arial" w:cs="Arial"/>
                <w:sz w:val="20"/>
                <w:szCs w:val="20"/>
              </w:rPr>
              <w:t>Vadovaujantis ESO projektavimo užduoties 6.2.25 p. reikalavimais</w:t>
            </w:r>
            <w:r w:rsidR="00EC3CA0" w:rsidRPr="00EC3CA0">
              <w:rPr>
                <w:rFonts w:ascii="Arial" w:hAnsi="Arial" w:cs="Arial"/>
                <w:sz w:val="20"/>
                <w:szCs w:val="20"/>
              </w:rPr>
              <w:t>,</w:t>
            </w:r>
            <w:r w:rsidRPr="00EC3CA0">
              <w:rPr>
                <w:rFonts w:ascii="Arial" w:hAnsi="Arial" w:cs="Arial"/>
                <w:sz w:val="20"/>
                <w:szCs w:val="20"/>
              </w:rPr>
              <w:t xml:space="preserve"> aparatinius gnybtus </w:t>
            </w:r>
            <w:r w:rsidR="004819B4" w:rsidRPr="00EC3CA0">
              <w:rPr>
                <w:rFonts w:ascii="Arial" w:hAnsi="Arial" w:cs="Arial"/>
                <w:sz w:val="20"/>
                <w:szCs w:val="20"/>
              </w:rPr>
              <w:t>pateiks</w:t>
            </w:r>
            <w:r w:rsidR="00EC3CA0" w:rsidRPr="00EC3CA0">
              <w:rPr>
                <w:rFonts w:ascii="Arial" w:hAnsi="Arial" w:cs="Arial"/>
                <w:sz w:val="20"/>
                <w:szCs w:val="20"/>
              </w:rPr>
              <w:t xml:space="preserve"> ESO.</w:t>
            </w:r>
          </w:p>
        </w:tc>
      </w:tr>
      <w:tr w:rsidR="00D80336" w:rsidRPr="009D590A" w14:paraId="19BA2E0D" w14:textId="77777777" w:rsidTr="00714B15">
        <w:trPr>
          <w:trHeight w:val="314"/>
        </w:trPr>
        <w:tc>
          <w:tcPr>
            <w:tcW w:w="321" w:type="pct"/>
          </w:tcPr>
          <w:p w14:paraId="738EA03F" w14:textId="269642CC" w:rsidR="00D80336" w:rsidRPr="009D590A" w:rsidRDefault="00D80336" w:rsidP="00D80336">
            <w:pPr>
              <w:spacing w:after="120"/>
              <w:rPr>
                <w:rFonts w:ascii="Arial" w:hAnsi="Arial" w:cs="Arial"/>
                <w:sz w:val="20"/>
                <w:szCs w:val="20"/>
              </w:rPr>
            </w:pPr>
            <w:r w:rsidRPr="009D590A">
              <w:rPr>
                <w:rFonts w:ascii="Arial" w:hAnsi="Arial" w:cs="Arial"/>
                <w:sz w:val="20"/>
                <w:szCs w:val="20"/>
              </w:rPr>
              <w:t>13.</w:t>
            </w:r>
          </w:p>
        </w:tc>
        <w:tc>
          <w:tcPr>
            <w:tcW w:w="441" w:type="pct"/>
          </w:tcPr>
          <w:p w14:paraId="7F580A6F" w14:textId="77777777" w:rsidR="00D80336" w:rsidRPr="002B44F0" w:rsidRDefault="00D80336" w:rsidP="00D80336">
            <w:pPr>
              <w:rPr>
                <w:rFonts w:ascii="Arial" w:hAnsi="Arial" w:cs="Arial"/>
                <w:i/>
                <w:sz w:val="20"/>
                <w:szCs w:val="20"/>
                <w:lang w:val="en-US"/>
              </w:rPr>
            </w:pPr>
            <w:r w:rsidRPr="002B44F0">
              <w:rPr>
                <w:rFonts w:ascii="Arial" w:hAnsi="Arial" w:cs="Arial"/>
                <w:i/>
                <w:sz w:val="20"/>
                <w:szCs w:val="20"/>
                <w:lang w:val="en-US"/>
              </w:rPr>
              <w:t>* Kita</w:t>
            </w:r>
          </w:p>
          <w:p w14:paraId="41A67CDC" w14:textId="656EA926" w:rsidR="00D80336" w:rsidRPr="002B44F0" w:rsidRDefault="00D80336" w:rsidP="00D80336">
            <w:pPr>
              <w:jc w:val="both"/>
              <w:rPr>
                <w:rFonts w:ascii="Arial" w:hAnsi="Arial" w:cs="Arial"/>
                <w:i/>
                <w:sz w:val="20"/>
                <w:szCs w:val="20"/>
              </w:rPr>
            </w:pPr>
          </w:p>
        </w:tc>
        <w:tc>
          <w:tcPr>
            <w:tcW w:w="1039" w:type="pct"/>
          </w:tcPr>
          <w:p w14:paraId="2B10D406" w14:textId="77777777" w:rsidR="00D80336" w:rsidRPr="002B44F0" w:rsidRDefault="00D80336" w:rsidP="00D80336">
            <w:pPr>
              <w:spacing w:after="120"/>
              <w:jc w:val="both"/>
              <w:rPr>
                <w:rFonts w:ascii="Arial" w:hAnsi="Arial" w:cs="Arial"/>
                <w:sz w:val="20"/>
                <w:szCs w:val="20"/>
              </w:rPr>
            </w:pPr>
          </w:p>
        </w:tc>
        <w:tc>
          <w:tcPr>
            <w:tcW w:w="1473" w:type="pct"/>
          </w:tcPr>
          <w:p w14:paraId="3FA2A453" w14:textId="6F952E32"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Prašome patvirtinti, kad nereikės atlikti jokių derinimo darbų susijusiu su TSPĮ ar AEEAS.</w:t>
            </w:r>
          </w:p>
        </w:tc>
        <w:tc>
          <w:tcPr>
            <w:tcW w:w="1726" w:type="pct"/>
          </w:tcPr>
          <w:p w14:paraId="25C29496" w14:textId="77777777" w:rsidR="00892E75" w:rsidRDefault="00D80336" w:rsidP="00D80336">
            <w:pPr>
              <w:spacing w:after="120"/>
              <w:jc w:val="both"/>
              <w:rPr>
                <w:rFonts w:ascii="Arial" w:hAnsi="Arial" w:cs="Arial"/>
                <w:sz w:val="20"/>
                <w:szCs w:val="20"/>
              </w:rPr>
            </w:pPr>
            <w:r w:rsidRPr="00EC3CA0">
              <w:rPr>
                <w:rFonts w:ascii="Arial" w:hAnsi="Arial" w:cs="Arial"/>
                <w:sz w:val="20"/>
                <w:szCs w:val="20"/>
              </w:rPr>
              <w:t xml:space="preserve">2023/353-XX-RTP-RAA dalyje numatomi TSPĮ konfigūravimo darbai. </w:t>
            </w:r>
          </w:p>
          <w:p w14:paraId="5D86DC31" w14:textId="6C6625BC" w:rsidR="00D80336" w:rsidRPr="009D590A" w:rsidRDefault="00D80336" w:rsidP="00D80336">
            <w:pPr>
              <w:spacing w:after="120"/>
              <w:jc w:val="both"/>
              <w:rPr>
                <w:rFonts w:ascii="Arial" w:hAnsi="Arial" w:cs="Arial"/>
                <w:sz w:val="20"/>
                <w:szCs w:val="20"/>
              </w:rPr>
            </w:pPr>
            <w:r w:rsidRPr="00EC3CA0">
              <w:rPr>
                <w:rFonts w:ascii="Arial" w:hAnsi="Arial" w:cs="Arial"/>
                <w:sz w:val="20"/>
                <w:szCs w:val="20"/>
              </w:rPr>
              <w:t>AEEAS derinimo darbai projekte nenumatomi.</w:t>
            </w:r>
          </w:p>
        </w:tc>
      </w:tr>
      <w:tr w:rsidR="00D80336" w:rsidRPr="009D590A" w14:paraId="623C4FAE" w14:textId="77777777" w:rsidTr="00714B15">
        <w:trPr>
          <w:trHeight w:val="314"/>
        </w:trPr>
        <w:tc>
          <w:tcPr>
            <w:tcW w:w="321" w:type="pct"/>
          </w:tcPr>
          <w:p w14:paraId="13A28F5A" w14:textId="5ECCB56D" w:rsidR="00D80336" w:rsidRPr="009D590A" w:rsidRDefault="00D80336" w:rsidP="00D80336">
            <w:pPr>
              <w:spacing w:after="120"/>
              <w:rPr>
                <w:rFonts w:ascii="Arial" w:hAnsi="Arial" w:cs="Arial"/>
                <w:sz w:val="20"/>
                <w:szCs w:val="20"/>
              </w:rPr>
            </w:pPr>
            <w:r w:rsidRPr="009D590A">
              <w:rPr>
                <w:rFonts w:ascii="Arial" w:hAnsi="Arial" w:cs="Arial"/>
                <w:sz w:val="20"/>
                <w:szCs w:val="20"/>
              </w:rPr>
              <w:t>14.</w:t>
            </w:r>
          </w:p>
        </w:tc>
        <w:tc>
          <w:tcPr>
            <w:tcW w:w="441" w:type="pct"/>
          </w:tcPr>
          <w:p w14:paraId="491A2754" w14:textId="77777777" w:rsidR="00D80336" w:rsidRPr="002B44F0" w:rsidRDefault="00D80336" w:rsidP="00D80336">
            <w:pPr>
              <w:rPr>
                <w:rFonts w:ascii="Arial" w:hAnsi="Arial" w:cs="Arial"/>
                <w:i/>
                <w:sz w:val="20"/>
                <w:szCs w:val="20"/>
                <w:lang w:val="en-US"/>
              </w:rPr>
            </w:pPr>
            <w:r w:rsidRPr="002B44F0">
              <w:rPr>
                <w:rFonts w:ascii="Arial" w:hAnsi="Arial" w:cs="Arial"/>
                <w:i/>
                <w:sz w:val="20"/>
                <w:szCs w:val="20"/>
                <w:lang w:val="en-US"/>
              </w:rPr>
              <w:t>* Kita</w:t>
            </w:r>
          </w:p>
          <w:p w14:paraId="5E621DB3" w14:textId="4A3D0745" w:rsidR="00D80336" w:rsidRPr="002B44F0" w:rsidRDefault="00D80336" w:rsidP="00D80336">
            <w:pPr>
              <w:jc w:val="both"/>
              <w:rPr>
                <w:rFonts w:ascii="Arial" w:hAnsi="Arial" w:cs="Arial"/>
                <w:i/>
                <w:sz w:val="20"/>
                <w:szCs w:val="20"/>
              </w:rPr>
            </w:pPr>
          </w:p>
        </w:tc>
        <w:tc>
          <w:tcPr>
            <w:tcW w:w="1039" w:type="pct"/>
          </w:tcPr>
          <w:p w14:paraId="751A4A18" w14:textId="0B63A267"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2023/353-XX-RTP-E.B-04 ir 2023/353-XX-RTP-SK.B-03</w:t>
            </w:r>
          </w:p>
        </w:tc>
        <w:tc>
          <w:tcPr>
            <w:tcW w:w="1473" w:type="pct"/>
          </w:tcPr>
          <w:p w14:paraId="0C997468" w14:textId="0859F794"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Prašome patikslinti koks tiksliai bus montuojamas pamatas perkeliam neutralės įžemikliui? Pagal brėžinį 2023/353-XX-RTP-E.B-04 nurodomos grybo formos pamatas, tačiau pagal brėžinį 2023/353-XX-RTP-SK.B-03 nurodomas gręžtinis polis.</w:t>
            </w:r>
          </w:p>
        </w:tc>
        <w:tc>
          <w:tcPr>
            <w:tcW w:w="1726" w:type="pct"/>
          </w:tcPr>
          <w:p w14:paraId="6A8285F7" w14:textId="77777777" w:rsidR="00D80336" w:rsidRPr="00EC3CA0" w:rsidRDefault="00D80336" w:rsidP="00D80336">
            <w:pPr>
              <w:spacing w:after="120"/>
              <w:jc w:val="both"/>
              <w:rPr>
                <w:rFonts w:ascii="Arial" w:hAnsi="Arial" w:cs="Arial"/>
                <w:sz w:val="20"/>
                <w:szCs w:val="20"/>
              </w:rPr>
            </w:pPr>
            <w:r w:rsidRPr="00EC3CA0">
              <w:rPr>
                <w:rFonts w:ascii="Arial" w:hAnsi="Arial" w:cs="Arial"/>
                <w:sz w:val="20"/>
                <w:szCs w:val="20"/>
              </w:rPr>
              <w:t xml:space="preserve">Pamatai priimti ir juos įrengti reikia vadovaujantis projekto konstrukcijų dalies Nr. 2023/353-XX-RTP-SK sprendiniais. </w:t>
            </w:r>
          </w:p>
          <w:p w14:paraId="76136CA8" w14:textId="2C5A43C7" w:rsidR="00D80336" w:rsidRPr="002B44F0" w:rsidRDefault="00D80336" w:rsidP="00D80336">
            <w:pPr>
              <w:spacing w:after="120"/>
              <w:jc w:val="both"/>
              <w:rPr>
                <w:rFonts w:ascii="Arial" w:hAnsi="Arial" w:cs="Arial"/>
                <w:sz w:val="20"/>
                <w:szCs w:val="20"/>
              </w:rPr>
            </w:pPr>
            <w:r w:rsidRPr="00EC3CA0">
              <w:rPr>
                <w:rFonts w:ascii="Arial" w:hAnsi="Arial" w:cs="Arial"/>
                <w:sz w:val="20"/>
                <w:szCs w:val="20"/>
              </w:rPr>
              <w:t>Projekto elektrotechnikos dalyje pamatai pavaizduoti sąlyginai ir nedetalizuojami.</w:t>
            </w:r>
          </w:p>
        </w:tc>
      </w:tr>
      <w:tr w:rsidR="00D80336" w:rsidRPr="009D590A" w14:paraId="70D1934C" w14:textId="77777777" w:rsidTr="00714B15">
        <w:trPr>
          <w:trHeight w:val="314"/>
        </w:trPr>
        <w:tc>
          <w:tcPr>
            <w:tcW w:w="321" w:type="pct"/>
          </w:tcPr>
          <w:p w14:paraId="12E5ADD3" w14:textId="00C7D228" w:rsidR="00D80336" w:rsidRPr="009D590A" w:rsidRDefault="00D80336" w:rsidP="00D80336">
            <w:pPr>
              <w:spacing w:after="120"/>
              <w:rPr>
                <w:rFonts w:ascii="Arial" w:hAnsi="Arial" w:cs="Arial"/>
                <w:sz w:val="20"/>
                <w:szCs w:val="20"/>
              </w:rPr>
            </w:pPr>
            <w:r w:rsidRPr="009D590A">
              <w:rPr>
                <w:rFonts w:ascii="Arial" w:hAnsi="Arial" w:cs="Arial"/>
                <w:sz w:val="20"/>
                <w:szCs w:val="20"/>
              </w:rPr>
              <w:t>15.</w:t>
            </w:r>
          </w:p>
        </w:tc>
        <w:tc>
          <w:tcPr>
            <w:tcW w:w="441" w:type="pct"/>
          </w:tcPr>
          <w:p w14:paraId="7E7B980B" w14:textId="77777777" w:rsidR="00D80336" w:rsidRPr="002B44F0" w:rsidRDefault="00D80336" w:rsidP="00D80336">
            <w:pPr>
              <w:rPr>
                <w:rFonts w:ascii="Arial" w:hAnsi="Arial" w:cs="Arial"/>
                <w:i/>
                <w:sz w:val="20"/>
                <w:szCs w:val="20"/>
                <w:lang w:val="en-US"/>
              </w:rPr>
            </w:pPr>
            <w:r w:rsidRPr="002B44F0">
              <w:rPr>
                <w:rFonts w:ascii="Arial" w:hAnsi="Arial" w:cs="Arial"/>
                <w:i/>
                <w:sz w:val="20"/>
                <w:szCs w:val="20"/>
                <w:lang w:val="en-US"/>
              </w:rPr>
              <w:t>* Kita</w:t>
            </w:r>
          </w:p>
          <w:p w14:paraId="104A359F" w14:textId="3886D834" w:rsidR="00D80336" w:rsidRPr="002B44F0" w:rsidRDefault="00D80336" w:rsidP="00D80336">
            <w:pPr>
              <w:jc w:val="both"/>
              <w:rPr>
                <w:rFonts w:ascii="Arial" w:hAnsi="Arial" w:cs="Arial"/>
                <w:i/>
                <w:sz w:val="20"/>
                <w:szCs w:val="20"/>
              </w:rPr>
            </w:pPr>
          </w:p>
        </w:tc>
        <w:tc>
          <w:tcPr>
            <w:tcW w:w="1039" w:type="pct"/>
          </w:tcPr>
          <w:p w14:paraId="09F7D08F" w14:textId="77777777" w:rsidR="00D80336" w:rsidRPr="002B44F0" w:rsidRDefault="00D80336" w:rsidP="00D80336">
            <w:pPr>
              <w:spacing w:after="120"/>
              <w:jc w:val="both"/>
              <w:rPr>
                <w:rFonts w:ascii="Arial" w:hAnsi="Arial" w:cs="Arial"/>
                <w:sz w:val="20"/>
                <w:szCs w:val="20"/>
              </w:rPr>
            </w:pPr>
          </w:p>
        </w:tc>
        <w:tc>
          <w:tcPr>
            <w:tcW w:w="1473" w:type="pct"/>
          </w:tcPr>
          <w:p w14:paraId="0308AF7B" w14:textId="6684CF6F" w:rsidR="00D80336" w:rsidRPr="002B44F0" w:rsidRDefault="00D80336" w:rsidP="00D80336">
            <w:pPr>
              <w:spacing w:after="120"/>
              <w:jc w:val="both"/>
              <w:rPr>
                <w:rFonts w:ascii="Arial" w:hAnsi="Arial" w:cs="Arial"/>
                <w:sz w:val="20"/>
                <w:szCs w:val="20"/>
              </w:rPr>
            </w:pPr>
            <w:r w:rsidRPr="002B44F0">
              <w:rPr>
                <w:rFonts w:ascii="Arial" w:hAnsi="Arial" w:cs="Arial"/>
                <w:sz w:val="20"/>
                <w:szCs w:val="20"/>
              </w:rPr>
              <w:t>Prašome pateikti esamų galios transformatorių spintų brėžinius (Įtampos reguliatoriaus pavaros spinta, aušinimo spinta)</w:t>
            </w:r>
          </w:p>
        </w:tc>
        <w:tc>
          <w:tcPr>
            <w:tcW w:w="1726" w:type="pct"/>
          </w:tcPr>
          <w:p w14:paraId="7F40B7A1" w14:textId="172D364D" w:rsidR="00891A44" w:rsidRPr="009D590A" w:rsidRDefault="00891A44" w:rsidP="00D80336">
            <w:pPr>
              <w:spacing w:after="120"/>
              <w:jc w:val="both"/>
              <w:rPr>
                <w:rFonts w:ascii="Arial" w:hAnsi="Arial" w:cs="Arial"/>
                <w:sz w:val="20"/>
                <w:szCs w:val="20"/>
              </w:rPr>
            </w:pPr>
            <w:r>
              <w:rPr>
                <w:rFonts w:ascii="Arial" w:hAnsi="Arial" w:cs="Arial"/>
                <w:sz w:val="20"/>
                <w:szCs w:val="20"/>
              </w:rPr>
              <w:t>Paaiškiname, kad esami Noreikiškių TP galios</w:t>
            </w:r>
            <w:r w:rsidRPr="00891A44">
              <w:rPr>
                <w:rFonts w:ascii="Arial" w:hAnsi="Arial" w:cs="Arial"/>
                <w:sz w:val="20"/>
                <w:szCs w:val="20"/>
              </w:rPr>
              <w:t xml:space="preserve"> transformatoriai pagal projektavimo užduotį bus utilizuojami, o </w:t>
            </w:r>
            <w:r>
              <w:rPr>
                <w:rFonts w:ascii="Arial" w:hAnsi="Arial" w:cs="Arial"/>
                <w:sz w:val="20"/>
                <w:szCs w:val="20"/>
              </w:rPr>
              <w:t xml:space="preserve">pateikiamiems ir </w:t>
            </w:r>
            <w:r w:rsidRPr="00891A44">
              <w:rPr>
                <w:rFonts w:ascii="Arial" w:hAnsi="Arial" w:cs="Arial"/>
                <w:sz w:val="20"/>
                <w:szCs w:val="20"/>
              </w:rPr>
              <w:t>remontuojamiems transformatoriams projektuojamos naujos  apipūtimo valdymo automatikos ir gnybtų spintos, kurių brėžiniai derinami darbo projekto derinimo metu.</w:t>
            </w:r>
          </w:p>
        </w:tc>
      </w:tr>
      <w:tr w:rsidR="00714B15" w:rsidRPr="009D590A" w14:paraId="01753FA1" w14:textId="77777777" w:rsidTr="00714B15">
        <w:trPr>
          <w:trHeight w:val="314"/>
        </w:trPr>
        <w:tc>
          <w:tcPr>
            <w:tcW w:w="321" w:type="pct"/>
          </w:tcPr>
          <w:p w14:paraId="474BBF11" w14:textId="32D14EFA" w:rsidR="00714B15" w:rsidRPr="009D590A" w:rsidRDefault="00714B15" w:rsidP="00714B15">
            <w:pPr>
              <w:spacing w:after="120"/>
              <w:rPr>
                <w:rFonts w:ascii="Arial" w:hAnsi="Arial" w:cs="Arial"/>
                <w:sz w:val="20"/>
                <w:szCs w:val="20"/>
              </w:rPr>
            </w:pPr>
            <w:r w:rsidRPr="00146111">
              <w:rPr>
                <w:rFonts w:ascii="Arial" w:hAnsi="Arial" w:cs="Arial"/>
                <w:sz w:val="20"/>
                <w:szCs w:val="20"/>
              </w:rPr>
              <w:t>16.</w:t>
            </w:r>
          </w:p>
        </w:tc>
        <w:tc>
          <w:tcPr>
            <w:tcW w:w="441" w:type="pct"/>
          </w:tcPr>
          <w:p w14:paraId="3FEDC33F" w14:textId="22CF9DAC" w:rsidR="00714B15" w:rsidRPr="002B44F0" w:rsidRDefault="00714B15" w:rsidP="00714B15">
            <w:pPr>
              <w:rPr>
                <w:rFonts w:ascii="Arial" w:hAnsi="Arial" w:cs="Arial"/>
                <w:i/>
                <w:sz w:val="20"/>
                <w:szCs w:val="20"/>
              </w:rPr>
            </w:pPr>
            <w:r w:rsidRPr="00146111">
              <w:rPr>
                <w:rFonts w:ascii="Arial" w:hAnsi="Arial" w:cs="Arial"/>
                <w:sz w:val="20"/>
                <w:szCs w:val="20"/>
              </w:rPr>
              <w:t>Kita</w:t>
            </w:r>
          </w:p>
        </w:tc>
        <w:tc>
          <w:tcPr>
            <w:tcW w:w="1039" w:type="pct"/>
          </w:tcPr>
          <w:p w14:paraId="1F681A16" w14:textId="77777777" w:rsidR="00714B15" w:rsidRPr="002B44F0" w:rsidRDefault="00714B15" w:rsidP="00714B15">
            <w:pPr>
              <w:spacing w:after="120"/>
              <w:jc w:val="both"/>
              <w:rPr>
                <w:rFonts w:ascii="Arial" w:hAnsi="Arial" w:cs="Arial"/>
                <w:sz w:val="20"/>
                <w:szCs w:val="20"/>
              </w:rPr>
            </w:pPr>
          </w:p>
        </w:tc>
        <w:tc>
          <w:tcPr>
            <w:tcW w:w="1473" w:type="pct"/>
          </w:tcPr>
          <w:p w14:paraId="11E08297" w14:textId="77777777" w:rsidR="00714B15" w:rsidRPr="00146111" w:rsidRDefault="00714B15" w:rsidP="00714B15">
            <w:pPr>
              <w:jc w:val="both"/>
              <w:rPr>
                <w:rFonts w:ascii="Arial" w:hAnsi="Arial" w:cs="Arial"/>
                <w:sz w:val="20"/>
                <w:szCs w:val="20"/>
              </w:rPr>
            </w:pPr>
            <w:r w:rsidRPr="00146111">
              <w:rPr>
                <w:rFonts w:ascii="Arial" w:hAnsi="Arial" w:cs="Arial"/>
                <w:sz w:val="20"/>
                <w:szCs w:val="20"/>
              </w:rPr>
              <w:t xml:space="preserve">Vadovaujantis Pirkimo dokumentų Bendrųjų sąlygų 10.7.10. punktu, VPĮ 37 str. 9 d./ PĮ 50 str. 9 d. nustatytais atvejais laikoma, kad Paslaugos ar Prekės kelia grėsmę nacionaliniam saugumui ir (ar) VPĮ 47 str. 9 d. nustatytais atvejais laikoma kad Tiekėjas turi interesų, galinčių kelti grėsmę nacionaliniam </w:t>
            </w:r>
            <w:r w:rsidRPr="00146111">
              <w:rPr>
                <w:rFonts w:ascii="Arial" w:hAnsi="Arial" w:cs="Arial"/>
                <w:sz w:val="20"/>
                <w:szCs w:val="20"/>
              </w:rPr>
              <w:lastRenderedPageBreak/>
              <w:t xml:space="preserve">saugumui ir toks dalyvio pasiūlymas turi būti atmetamas. </w:t>
            </w:r>
          </w:p>
          <w:p w14:paraId="6CFE89AF" w14:textId="77777777" w:rsidR="00714B15" w:rsidRPr="00146111" w:rsidRDefault="00714B15" w:rsidP="00714B15">
            <w:pPr>
              <w:jc w:val="both"/>
              <w:rPr>
                <w:rFonts w:ascii="Arial" w:hAnsi="Arial" w:cs="Arial"/>
                <w:sz w:val="20"/>
                <w:szCs w:val="20"/>
              </w:rPr>
            </w:pPr>
            <w:r w:rsidRPr="00146111">
              <w:rPr>
                <w:rFonts w:ascii="Arial" w:hAnsi="Arial" w:cs="Arial"/>
                <w:sz w:val="20"/>
                <w:szCs w:val="20"/>
              </w:rPr>
              <w:t xml:space="preserve">Vadovaujantis VPĮ 37 str. 9 d. 1 p., Perkančioji organizacija, veikianti gynybos srityje, valdanti ypatingos svarbos informacinę infrastruktūrą, veikianti srityse, kurios laikomos nacionaliniam saugumui užtikrinti strategiškai svarbių ūkio sektorių dalimi, ar įrašyta į Saugiojo tinklo naudotojų sąrašą, atlikdama pirkimus, kurių objektas apima šio įstatymo 92 straipsnio 13 dalyje numatytame sąraše nurodytų BVPŽ kodų prekes ar paslaugas, laiko, kad prekės ar paslaugos kelia grėsmę nacionaliniam saugumui, kai prekių gamintojas </w:t>
            </w:r>
            <w:r w:rsidRPr="00146111">
              <w:rPr>
                <w:rFonts w:ascii="Arial" w:hAnsi="Arial" w:cs="Arial"/>
                <w:sz w:val="20"/>
                <w:szCs w:val="20"/>
                <w:u w:val="single"/>
              </w:rPr>
              <w:t xml:space="preserve">ar jį kontroliuojantis asmuo yra registruoti (jeigu gamintojas ar jį kontroliuojantis asmuo yra fizinis asmuo – nuolat gyvenantis ar turintis pilietybę) </w:t>
            </w:r>
            <w:r w:rsidRPr="00146111">
              <w:rPr>
                <w:rFonts w:ascii="Arial" w:hAnsi="Arial" w:cs="Arial"/>
                <w:sz w:val="20"/>
                <w:szCs w:val="20"/>
              </w:rPr>
              <w:t xml:space="preserve">šio įstatymo 92 straipsnio 14 dalyje numatytame sąraše nurodytose valstybėse ar teritorijose. </w:t>
            </w:r>
          </w:p>
          <w:p w14:paraId="7BF4EC91" w14:textId="77777777" w:rsidR="00714B15" w:rsidRPr="00146111" w:rsidRDefault="00714B15" w:rsidP="00714B15">
            <w:pPr>
              <w:jc w:val="both"/>
              <w:rPr>
                <w:rFonts w:ascii="Arial" w:hAnsi="Arial" w:cs="Arial"/>
                <w:sz w:val="20"/>
                <w:szCs w:val="20"/>
              </w:rPr>
            </w:pPr>
            <w:r w:rsidRPr="00146111">
              <w:rPr>
                <w:rFonts w:ascii="Arial" w:hAnsi="Arial" w:cs="Arial"/>
                <w:sz w:val="20"/>
                <w:szCs w:val="20"/>
              </w:rPr>
              <w:t>LR Vyriausybės patvirtinto Valstybių ar teritorijų, kurių tiekėjai, jų subtiekėjai, ūkio subjektai, kurių pajėgumais remiamasi, gamintojai, techninės ar programinės įrangos priežiūrą ir palaikymą vykdantys asmenys ar juos kontroliuojantys asmenys nelaikomi patikimais, sąrašo 1 p. yra nurodyta Rusijos Federacija.  </w:t>
            </w:r>
          </w:p>
          <w:p w14:paraId="7E246963" w14:textId="77777777" w:rsidR="00714B15" w:rsidRPr="00146111" w:rsidRDefault="00714B15" w:rsidP="00714B15">
            <w:pPr>
              <w:jc w:val="both"/>
              <w:rPr>
                <w:rFonts w:ascii="Arial" w:hAnsi="Arial" w:cs="Arial"/>
                <w:i/>
                <w:iCs/>
                <w:sz w:val="20"/>
                <w:szCs w:val="20"/>
                <w:u w:val="single"/>
              </w:rPr>
            </w:pPr>
          </w:p>
          <w:p w14:paraId="55EBFEC3" w14:textId="77777777" w:rsidR="00714B15" w:rsidRPr="00146111" w:rsidRDefault="00714B15" w:rsidP="00714B15">
            <w:pPr>
              <w:jc w:val="both"/>
              <w:rPr>
                <w:rFonts w:ascii="Arial" w:hAnsi="Arial" w:cs="Arial"/>
                <w:i/>
                <w:iCs/>
                <w:sz w:val="20"/>
                <w:szCs w:val="20"/>
                <w:u w:val="single"/>
              </w:rPr>
            </w:pPr>
            <w:r w:rsidRPr="00146111">
              <w:rPr>
                <w:rFonts w:ascii="Arial" w:hAnsi="Arial" w:cs="Arial"/>
                <w:i/>
                <w:iCs/>
                <w:sz w:val="20"/>
                <w:szCs w:val="20"/>
                <w:u w:val="single"/>
              </w:rPr>
              <w:t>Atsižvelgiant į nurodytą aukščiau, prašome nurodyti ar Perkančiajai organizacijai bus priimtinas pasiūlymas, jei siūlomos pagrindinės įrangos/medžiagų gamintojo vienas iš savininkų (juridinis arba fizinis) yra iš Rusijos Federacijos?</w:t>
            </w:r>
          </w:p>
          <w:p w14:paraId="59996C29" w14:textId="77777777" w:rsidR="00714B15" w:rsidRPr="00146111" w:rsidRDefault="00714B15" w:rsidP="00714B15">
            <w:pPr>
              <w:jc w:val="both"/>
              <w:rPr>
                <w:rFonts w:ascii="Arial" w:hAnsi="Arial" w:cs="Arial"/>
                <w:i/>
                <w:iCs/>
                <w:sz w:val="20"/>
                <w:szCs w:val="20"/>
                <w:u w:val="single"/>
              </w:rPr>
            </w:pPr>
          </w:p>
          <w:p w14:paraId="6DD73B41" w14:textId="77777777" w:rsidR="00714B15" w:rsidRPr="00146111" w:rsidRDefault="00714B15" w:rsidP="00714B15">
            <w:pPr>
              <w:jc w:val="both"/>
              <w:rPr>
                <w:rFonts w:ascii="Arial" w:hAnsi="Arial" w:cs="Arial"/>
                <w:sz w:val="20"/>
                <w:szCs w:val="20"/>
              </w:rPr>
            </w:pPr>
            <w:r w:rsidRPr="00146111">
              <w:rPr>
                <w:rFonts w:ascii="Arial" w:hAnsi="Arial" w:cs="Arial"/>
                <w:sz w:val="20"/>
                <w:szCs w:val="20"/>
              </w:rPr>
              <w:t>Dėkojame už paaiškinimus</w:t>
            </w:r>
          </w:p>
          <w:p w14:paraId="77BD7B6E" w14:textId="77777777" w:rsidR="00714B15" w:rsidRPr="002B44F0" w:rsidRDefault="00714B15" w:rsidP="00714B15">
            <w:pPr>
              <w:spacing w:after="120"/>
              <w:jc w:val="both"/>
              <w:rPr>
                <w:rFonts w:ascii="Arial" w:hAnsi="Arial" w:cs="Arial"/>
                <w:sz w:val="20"/>
                <w:szCs w:val="20"/>
              </w:rPr>
            </w:pPr>
          </w:p>
        </w:tc>
        <w:tc>
          <w:tcPr>
            <w:tcW w:w="1726" w:type="pct"/>
          </w:tcPr>
          <w:p w14:paraId="75092F0F" w14:textId="77777777" w:rsidR="00714B15" w:rsidRPr="008E39FF" w:rsidRDefault="00714B15" w:rsidP="00714B15">
            <w:pPr>
              <w:pStyle w:val="ListParagraph"/>
              <w:tabs>
                <w:tab w:val="left" w:pos="567"/>
              </w:tabs>
              <w:spacing w:before="60" w:after="60"/>
              <w:ind w:left="0"/>
              <w:jc w:val="both"/>
              <w:rPr>
                <w:rFonts w:ascii="Arial" w:hAnsi="Arial" w:cs="Arial"/>
                <w:sz w:val="20"/>
                <w:szCs w:val="20"/>
              </w:rPr>
            </w:pPr>
            <w:r>
              <w:rPr>
                <w:rFonts w:ascii="Arial" w:hAnsi="Arial" w:cs="Arial"/>
                <w:sz w:val="20"/>
                <w:szCs w:val="20"/>
              </w:rPr>
              <w:lastRenderedPageBreak/>
              <w:t xml:space="preserve">Atsižvelgiant į pateiktą klausimą, paaiškinam, kad vadovaujantis specialiųjų pirkimo sąlygų </w:t>
            </w:r>
            <w:r>
              <w:rPr>
                <w:rFonts w:ascii="Arial" w:hAnsi="Arial" w:cs="Arial"/>
                <w:sz w:val="20"/>
                <w:szCs w:val="20"/>
                <w:lang w:val="en-US"/>
              </w:rPr>
              <w:t xml:space="preserve">5.7. p. </w:t>
            </w:r>
            <w:r w:rsidRPr="003B5235">
              <w:rPr>
                <w:rFonts w:ascii="Arial" w:hAnsi="Arial" w:cs="Arial"/>
                <w:color w:val="000000"/>
                <w:sz w:val="20"/>
                <w:szCs w:val="20"/>
              </w:rPr>
              <w:t>Pirkėj</w:t>
            </w:r>
            <w:r>
              <w:rPr>
                <w:rFonts w:ascii="Arial" w:hAnsi="Arial" w:cs="Arial"/>
                <w:color w:val="000000"/>
                <w:sz w:val="20"/>
                <w:szCs w:val="20"/>
              </w:rPr>
              <w:t xml:space="preserve">ui </w:t>
            </w:r>
            <w:r w:rsidRPr="00AE26D4">
              <w:rPr>
                <w:rFonts w:ascii="Arial" w:hAnsi="Arial" w:cs="Arial"/>
                <w:sz w:val="20"/>
                <w:szCs w:val="20"/>
              </w:rPr>
              <w:t>kil</w:t>
            </w:r>
            <w:r>
              <w:rPr>
                <w:rFonts w:ascii="Arial" w:hAnsi="Arial" w:cs="Arial"/>
                <w:sz w:val="20"/>
                <w:szCs w:val="20"/>
              </w:rPr>
              <w:t>us</w:t>
            </w:r>
            <w:r w:rsidRPr="00AE26D4">
              <w:rPr>
                <w:rFonts w:ascii="Arial" w:hAnsi="Arial" w:cs="Arial"/>
                <w:sz w:val="20"/>
                <w:szCs w:val="20"/>
              </w:rPr>
              <w:t xml:space="preserve"> abejon</w:t>
            </w:r>
            <w:r>
              <w:rPr>
                <w:rFonts w:ascii="Arial" w:hAnsi="Arial" w:cs="Arial"/>
                <w:sz w:val="20"/>
                <w:szCs w:val="20"/>
              </w:rPr>
              <w:t>ėms</w:t>
            </w:r>
            <w:r w:rsidRPr="00AE26D4">
              <w:rPr>
                <w:rFonts w:ascii="Arial" w:hAnsi="Arial" w:cs="Arial"/>
                <w:sz w:val="20"/>
                <w:szCs w:val="20"/>
              </w:rPr>
              <w:t xml:space="preserve"> dėl </w:t>
            </w:r>
            <w:r>
              <w:rPr>
                <w:rFonts w:ascii="Arial" w:hAnsi="Arial" w:cs="Arial"/>
                <w:sz w:val="20"/>
                <w:szCs w:val="20"/>
              </w:rPr>
              <w:t>Pasiūlymo</w:t>
            </w:r>
            <w:r>
              <w:rPr>
                <w:rFonts w:ascii="Arial" w:hAnsi="Arial" w:cs="Arial"/>
                <w:color w:val="000000"/>
                <w:sz w:val="20"/>
                <w:szCs w:val="20"/>
              </w:rPr>
              <w:t xml:space="preserve"> </w:t>
            </w:r>
            <w:r w:rsidRPr="003B5235">
              <w:rPr>
                <w:rFonts w:ascii="Arial" w:hAnsi="Arial" w:cs="Arial"/>
                <w:color w:val="000000"/>
                <w:sz w:val="20"/>
                <w:szCs w:val="20"/>
              </w:rPr>
              <w:t>atitikt</w:t>
            </w:r>
            <w:r>
              <w:rPr>
                <w:rFonts w:ascii="Arial" w:hAnsi="Arial" w:cs="Arial"/>
                <w:color w:val="000000"/>
                <w:sz w:val="20"/>
                <w:szCs w:val="20"/>
              </w:rPr>
              <w:t>ies</w:t>
            </w:r>
            <w:r w:rsidRPr="003B5235">
              <w:rPr>
                <w:rFonts w:ascii="Arial" w:hAnsi="Arial" w:cs="Arial"/>
                <w:color w:val="000000"/>
                <w:sz w:val="20"/>
                <w:szCs w:val="20"/>
              </w:rPr>
              <w:t xml:space="preserve"> PĮ 58 straipsn</w:t>
            </w:r>
            <w:r>
              <w:rPr>
                <w:rFonts w:ascii="Arial" w:hAnsi="Arial" w:cs="Arial"/>
                <w:color w:val="000000"/>
                <w:sz w:val="20"/>
                <w:szCs w:val="20"/>
              </w:rPr>
              <w:t>io</w:t>
            </w:r>
            <w:r w:rsidRPr="003B5235">
              <w:rPr>
                <w:rFonts w:ascii="Arial" w:hAnsi="Arial" w:cs="Arial"/>
                <w:color w:val="000000"/>
                <w:sz w:val="20"/>
                <w:szCs w:val="20"/>
              </w:rPr>
              <w:t xml:space="preserve"> 4</w:t>
            </w:r>
            <w:r w:rsidRPr="003B5235">
              <w:rPr>
                <w:rFonts w:ascii="Arial" w:hAnsi="Arial" w:cs="Arial"/>
                <w:color w:val="000000"/>
                <w:sz w:val="20"/>
                <w:szCs w:val="20"/>
                <w:vertAlign w:val="superscript"/>
              </w:rPr>
              <w:t xml:space="preserve">1 </w:t>
            </w:r>
            <w:r w:rsidRPr="00C054C9">
              <w:rPr>
                <w:rFonts w:ascii="Arial" w:hAnsi="Arial" w:cs="Arial"/>
                <w:color w:val="000000"/>
                <w:sz w:val="20"/>
                <w:szCs w:val="20"/>
              </w:rPr>
              <w:t>d.</w:t>
            </w:r>
            <w:r>
              <w:rPr>
                <w:rFonts w:ascii="Arial" w:hAnsi="Arial" w:cs="Arial"/>
                <w:color w:val="000000"/>
                <w:sz w:val="20"/>
                <w:szCs w:val="20"/>
              </w:rPr>
              <w:t xml:space="preserve"> </w:t>
            </w:r>
            <w:r w:rsidRPr="003B5235">
              <w:rPr>
                <w:rFonts w:ascii="Arial" w:hAnsi="Arial" w:cs="Arial"/>
                <w:color w:val="000000"/>
                <w:sz w:val="20"/>
                <w:szCs w:val="20"/>
              </w:rPr>
              <w:t>1, 2</w:t>
            </w:r>
            <w:r>
              <w:rPr>
                <w:rFonts w:ascii="Arial" w:hAnsi="Arial" w:cs="Arial"/>
                <w:color w:val="000000"/>
                <w:sz w:val="20"/>
                <w:szCs w:val="20"/>
              </w:rPr>
              <w:t>, 3</w:t>
            </w:r>
            <w:r w:rsidRPr="003B5235">
              <w:rPr>
                <w:rFonts w:ascii="Arial" w:hAnsi="Arial" w:cs="Arial"/>
                <w:color w:val="000000"/>
                <w:sz w:val="20"/>
                <w:szCs w:val="20"/>
              </w:rPr>
              <w:t xml:space="preserve"> </w:t>
            </w:r>
            <w:r>
              <w:rPr>
                <w:rFonts w:ascii="Arial" w:hAnsi="Arial" w:cs="Arial"/>
                <w:color w:val="000000"/>
                <w:sz w:val="20"/>
                <w:szCs w:val="20"/>
              </w:rPr>
              <w:t xml:space="preserve">p. </w:t>
            </w:r>
            <w:r w:rsidRPr="003B5235">
              <w:rPr>
                <w:rFonts w:ascii="Arial" w:hAnsi="Arial" w:cs="Arial"/>
                <w:color w:val="000000"/>
                <w:sz w:val="20"/>
                <w:szCs w:val="20"/>
              </w:rPr>
              <w:t xml:space="preserve">reikalavimams, iš </w:t>
            </w:r>
            <w:r w:rsidRPr="00A82AC7">
              <w:rPr>
                <w:rFonts w:ascii="Arial" w:hAnsi="Arial" w:cs="Arial"/>
                <w:color w:val="000000"/>
                <w:sz w:val="20"/>
                <w:szCs w:val="20"/>
              </w:rPr>
              <w:t xml:space="preserve">ekonomiškai naudingiausią pasiūlymą pateikusio </w:t>
            </w:r>
            <w:r w:rsidRPr="008E39FF">
              <w:rPr>
                <w:rFonts w:ascii="Arial" w:hAnsi="Arial" w:cs="Arial"/>
                <w:sz w:val="20"/>
                <w:szCs w:val="20"/>
              </w:rPr>
              <w:t>Tiekėjo reikalaus šių dokumentų (vieno ar kelių):</w:t>
            </w:r>
          </w:p>
          <w:p w14:paraId="7C5F5BCA" w14:textId="77777777" w:rsidR="00714B15" w:rsidRDefault="00714B15" w:rsidP="00714B15">
            <w:pPr>
              <w:pStyle w:val="ListParagraph"/>
              <w:numPr>
                <w:ilvl w:val="2"/>
                <w:numId w:val="17"/>
              </w:numPr>
              <w:tabs>
                <w:tab w:val="left" w:pos="567"/>
              </w:tabs>
              <w:spacing w:before="60" w:after="60"/>
              <w:ind w:left="303" w:hanging="19"/>
              <w:jc w:val="both"/>
              <w:rPr>
                <w:rFonts w:ascii="Arial" w:hAnsi="Arial" w:cs="Arial"/>
                <w:sz w:val="20"/>
                <w:szCs w:val="20"/>
              </w:rPr>
            </w:pPr>
            <w:r w:rsidRPr="008E39FF">
              <w:rPr>
                <w:rFonts w:ascii="Arial" w:hAnsi="Arial" w:cs="Arial"/>
                <w:sz w:val="20"/>
                <w:szCs w:val="20"/>
              </w:rPr>
              <w:t xml:space="preserve">jeigu Tiekėjas, jo Subtiekėjas, Ūkio subjektas, tiekėjo siūlomų prekių (įskaitant jų sudedamąsias </w:t>
            </w:r>
            <w:r w:rsidRPr="008E39FF">
              <w:rPr>
                <w:rFonts w:ascii="Arial" w:hAnsi="Arial" w:cs="Arial"/>
                <w:sz w:val="20"/>
                <w:szCs w:val="20"/>
              </w:rPr>
              <w:lastRenderedPageBreak/>
              <w:t>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5152A2" w14:textId="77777777" w:rsidR="00714B15" w:rsidRDefault="00714B15" w:rsidP="00714B15">
            <w:pPr>
              <w:pStyle w:val="ListParagraph"/>
              <w:numPr>
                <w:ilvl w:val="2"/>
                <w:numId w:val="17"/>
              </w:numPr>
              <w:tabs>
                <w:tab w:val="left" w:pos="567"/>
              </w:tabs>
              <w:spacing w:before="60" w:after="60"/>
              <w:ind w:left="303" w:hanging="19"/>
              <w:jc w:val="both"/>
              <w:rPr>
                <w:rFonts w:ascii="Arial" w:hAnsi="Arial" w:cs="Arial"/>
                <w:sz w:val="20"/>
                <w:szCs w:val="20"/>
              </w:rPr>
            </w:pPr>
            <w:r w:rsidRPr="00BC1288">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3B352911" w14:textId="635CD7A5" w:rsidR="00714B15" w:rsidRDefault="00714B15" w:rsidP="00714B15">
            <w:pPr>
              <w:spacing w:after="120"/>
              <w:jc w:val="both"/>
              <w:rPr>
                <w:rFonts w:ascii="Arial" w:hAnsi="Arial" w:cs="Arial"/>
                <w:sz w:val="20"/>
                <w:szCs w:val="20"/>
              </w:rPr>
            </w:pPr>
            <w:r w:rsidRPr="00BC1288">
              <w:rPr>
                <w:rFonts w:ascii="Arial" w:hAnsi="Arial" w:cs="Arial"/>
                <w:sz w:val="20"/>
                <w:szCs w:val="20"/>
              </w:rPr>
              <w:t xml:space="preserve">Vadovaujantis </w:t>
            </w:r>
            <w:r w:rsidR="00D43F08">
              <w:rPr>
                <w:rFonts w:ascii="Arial" w:hAnsi="Arial" w:cs="Arial"/>
                <w:sz w:val="20"/>
                <w:szCs w:val="20"/>
              </w:rPr>
              <w:t xml:space="preserve">teisiniu reglamentavimu ir </w:t>
            </w:r>
            <w:r w:rsidR="00355139">
              <w:rPr>
                <w:rFonts w:ascii="Arial" w:hAnsi="Arial" w:cs="Arial"/>
                <w:sz w:val="20"/>
                <w:szCs w:val="20"/>
              </w:rPr>
              <w:t xml:space="preserve">bendrosiomis </w:t>
            </w:r>
            <w:r w:rsidR="00D43F08">
              <w:rPr>
                <w:rFonts w:ascii="Arial" w:hAnsi="Arial" w:cs="Arial"/>
                <w:sz w:val="20"/>
                <w:szCs w:val="20"/>
              </w:rPr>
              <w:t xml:space="preserve">pirkimo </w:t>
            </w:r>
            <w:r w:rsidR="00D43F08" w:rsidRPr="00D43F08">
              <w:rPr>
                <w:rFonts w:ascii="Arial" w:hAnsi="Arial" w:cs="Arial"/>
                <w:sz w:val="20"/>
                <w:szCs w:val="20"/>
              </w:rPr>
              <w:t>sąlygo</w:t>
            </w:r>
            <w:r w:rsidR="00355139">
              <w:rPr>
                <w:rFonts w:ascii="Arial" w:hAnsi="Arial" w:cs="Arial"/>
                <w:sz w:val="20"/>
                <w:szCs w:val="20"/>
              </w:rPr>
              <w:t>mi</w:t>
            </w:r>
            <w:r w:rsidR="00D43F08" w:rsidRPr="00D43F08">
              <w:rPr>
                <w:rFonts w:ascii="Arial" w:hAnsi="Arial" w:cs="Arial"/>
                <w:sz w:val="20"/>
                <w:szCs w:val="20"/>
              </w:rPr>
              <w:t xml:space="preserve">s, paaiškėjus, kad </w:t>
            </w:r>
            <w:r w:rsidR="00D43F08" w:rsidRPr="00D43F08">
              <w:rPr>
                <w:rStyle w:val="cf11"/>
                <w:rFonts w:ascii="Arial" w:hAnsi="Arial" w:cs="Arial"/>
                <w:i w:val="0"/>
                <w:iCs w:val="0"/>
                <w:sz w:val="20"/>
                <w:szCs w:val="20"/>
              </w:rPr>
              <w:t>medžiagų gamintojo kontroliuojantis asmuo yra registruotas</w:t>
            </w:r>
            <w:r w:rsidR="00835B56">
              <w:rPr>
                <w:rStyle w:val="cf11"/>
                <w:rFonts w:ascii="Arial" w:hAnsi="Arial" w:cs="Arial"/>
                <w:i w:val="0"/>
                <w:iCs w:val="0"/>
                <w:sz w:val="20"/>
                <w:szCs w:val="20"/>
              </w:rPr>
              <w:t xml:space="preserve"> (juridinis asmuo) ar</w:t>
            </w:r>
            <w:r w:rsidR="00D43F08" w:rsidRPr="00D43F08">
              <w:rPr>
                <w:rStyle w:val="cf11"/>
                <w:rFonts w:ascii="Arial" w:hAnsi="Arial" w:cs="Arial"/>
                <w:i w:val="0"/>
                <w:iCs w:val="0"/>
                <w:sz w:val="20"/>
                <w:szCs w:val="20"/>
              </w:rPr>
              <w:t xml:space="preserve"> turintis pilietybę</w:t>
            </w:r>
            <w:r w:rsidR="00835B56">
              <w:rPr>
                <w:rStyle w:val="cf11"/>
                <w:rFonts w:ascii="Arial" w:hAnsi="Arial" w:cs="Arial"/>
                <w:i w:val="0"/>
                <w:iCs w:val="0"/>
                <w:sz w:val="20"/>
                <w:szCs w:val="20"/>
              </w:rPr>
              <w:t>/</w:t>
            </w:r>
            <w:r w:rsidR="00D43F08" w:rsidRPr="00D43F08">
              <w:rPr>
                <w:rStyle w:val="cf11"/>
                <w:rFonts w:ascii="Arial" w:hAnsi="Arial" w:cs="Arial"/>
                <w:i w:val="0"/>
                <w:iCs w:val="0"/>
                <w:sz w:val="20"/>
                <w:szCs w:val="20"/>
              </w:rPr>
              <w:t xml:space="preserve"> nuolat gyvenantis </w:t>
            </w:r>
            <w:r w:rsidR="00835B56">
              <w:rPr>
                <w:rStyle w:val="cf11"/>
                <w:rFonts w:ascii="Arial" w:hAnsi="Arial" w:cs="Arial"/>
                <w:i w:val="0"/>
                <w:iCs w:val="0"/>
                <w:sz w:val="20"/>
                <w:szCs w:val="20"/>
              </w:rPr>
              <w:t xml:space="preserve">(fizinis asmuo) </w:t>
            </w:r>
            <w:r w:rsidR="00835B56" w:rsidRPr="00835B56">
              <w:rPr>
                <w:rStyle w:val="cf11"/>
                <w:rFonts w:ascii="Arial" w:hAnsi="Arial" w:cs="Arial"/>
                <w:i w:val="0"/>
                <w:iCs w:val="0"/>
                <w:sz w:val="20"/>
                <w:szCs w:val="20"/>
              </w:rPr>
              <w:t>Viešųjų pirkimų įstatymo 92 straipsnio 15 dalyje numatytame sąraše nurodytose valstybėse ar teritorijose</w:t>
            </w:r>
            <w:r w:rsidR="00D43F08" w:rsidRPr="00D43F08">
              <w:rPr>
                <w:rStyle w:val="cf11"/>
                <w:rFonts w:ascii="Arial" w:hAnsi="Arial" w:cs="Arial"/>
                <w:i w:val="0"/>
                <w:iCs w:val="0"/>
                <w:sz w:val="20"/>
                <w:szCs w:val="20"/>
              </w:rPr>
              <w:t>, toks pasiūlymas būtų atmetamas</w:t>
            </w:r>
            <w:r w:rsidR="00D43F08">
              <w:rPr>
                <w:rStyle w:val="cf11"/>
                <w:rFonts w:ascii="Arial" w:hAnsi="Arial" w:cs="Arial"/>
                <w:i w:val="0"/>
                <w:iCs w:val="0"/>
                <w:sz w:val="20"/>
                <w:szCs w:val="20"/>
              </w:rPr>
              <w:t>.</w:t>
            </w:r>
            <w:r w:rsidRPr="00BC1288">
              <w:rPr>
                <w:rFonts w:ascii="Arial" w:hAnsi="Arial" w:cs="Arial"/>
                <w:sz w:val="20"/>
                <w:szCs w:val="20"/>
              </w:rPr>
              <w:t xml:space="preserve"> </w:t>
            </w:r>
          </w:p>
        </w:tc>
      </w:tr>
    </w:tbl>
    <w:p w14:paraId="25DAC7F7" w14:textId="77777777" w:rsidR="000D5D4D" w:rsidRDefault="000D5D4D" w:rsidP="00787637">
      <w:pPr>
        <w:rPr>
          <w:rFonts w:ascii="Arial" w:hAnsi="Arial" w:cs="Arial"/>
          <w:i/>
          <w:sz w:val="18"/>
          <w:szCs w:val="18"/>
        </w:rPr>
      </w:pPr>
    </w:p>
    <w:p w14:paraId="6D55E4B9" w14:textId="2B9247D7" w:rsidR="00787637" w:rsidRDefault="00787637" w:rsidP="00787637">
      <w:pPr>
        <w:rPr>
          <w:rFonts w:ascii="Arial" w:hAnsi="Arial" w:cs="Arial"/>
          <w:i/>
          <w:sz w:val="18"/>
          <w:szCs w:val="18"/>
        </w:rPr>
      </w:pPr>
      <w:r w:rsidRPr="003C6929">
        <w:rPr>
          <w:rFonts w:ascii="Arial" w:hAnsi="Arial" w:cs="Arial"/>
          <w:i/>
          <w:sz w:val="18"/>
          <w:szCs w:val="18"/>
        </w:rPr>
        <w:t xml:space="preserve">* </w:t>
      </w:r>
      <w:r>
        <w:rPr>
          <w:rFonts w:ascii="Arial" w:hAnsi="Arial" w:cs="Arial"/>
          <w:i/>
          <w:sz w:val="18"/>
          <w:szCs w:val="18"/>
        </w:rPr>
        <w:t>SP</w:t>
      </w:r>
      <w:r w:rsidRPr="003C6929">
        <w:rPr>
          <w:rFonts w:ascii="Arial" w:hAnsi="Arial" w:cs="Arial"/>
          <w:i/>
          <w:sz w:val="18"/>
          <w:szCs w:val="18"/>
        </w:rPr>
        <w:t xml:space="preserve"> – </w:t>
      </w:r>
      <w:r>
        <w:rPr>
          <w:rFonts w:ascii="Arial" w:hAnsi="Arial" w:cs="Arial"/>
          <w:i/>
          <w:sz w:val="18"/>
          <w:szCs w:val="18"/>
        </w:rPr>
        <w:t>Sutarties projektas</w:t>
      </w:r>
    </w:p>
    <w:p w14:paraId="13347523" w14:textId="77777777" w:rsidR="00787637" w:rsidRPr="00C50D04" w:rsidRDefault="00787637" w:rsidP="00787637">
      <w:pPr>
        <w:rPr>
          <w:rFonts w:ascii="Arial" w:hAnsi="Arial" w:cs="Arial"/>
          <w:i/>
          <w:sz w:val="18"/>
          <w:szCs w:val="18"/>
          <w:lang w:val="lt-LT"/>
        </w:rPr>
      </w:pPr>
      <w:r>
        <w:rPr>
          <w:rFonts w:ascii="Arial" w:hAnsi="Arial" w:cs="Arial"/>
          <w:i/>
          <w:sz w:val="18"/>
          <w:szCs w:val="18"/>
        </w:rPr>
        <w:lastRenderedPageBreak/>
        <w:t xml:space="preserve">* DĮK – </w:t>
      </w:r>
      <w:r w:rsidRPr="004E3CE8">
        <w:rPr>
          <w:rFonts w:ascii="Arial" w:hAnsi="Arial" w:cs="Arial"/>
          <w:i/>
          <w:sz w:val="18"/>
          <w:szCs w:val="18"/>
        </w:rPr>
        <w:t>Darbų įkainių lentelė</w:t>
      </w:r>
    </w:p>
    <w:p w14:paraId="5E7E70CB" w14:textId="77777777" w:rsidR="00787637" w:rsidRPr="004E3CE8" w:rsidRDefault="00787637" w:rsidP="00787637">
      <w:pPr>
        <w:rPr>
          <w:rFonts w:ascii="Arial" w:hAnsi="Arial" w:cs="Arial"/>
          <w:i/>
          <w:sz w:val="18"/>
          <w:szCs w:val="18"/>
        </w:rPr>
      </w:pPr>
      <w:r w:rsidRPr="004E3CE8">
        <w:rPr>
          <w:rFonts w:ascii="Arial" w:hAnsi="Arial" w:cs="Arial"/>
          <w:i/>
          <w:sz w:val="18"/>
          <w:szCs w:val="18"/>
        </w:rPr>
        <w:t>* MĮK – Medžiagų įkainių lentelė</w:t>
      </w:r>
    </w:p>
    <w:p w14:paraId="33B9F49D" w14:textId="77777777" w:rsidR="00787637" w:rsidRPr="004E3CE8" w:rsidRDefault="00787637" w:rsidP="00787637">
      <w:pPr>
        <w:rPr>
          <w:rFonts w:ascii="Arial" w:hAnsi="Arial" w:cs="Arial"/>
          <w:i/>
          <w:sz w:val="18"/>
          <w:szCs w:val="18"/>
        </w:rPr>
      </w:pPr>
      <w:r w:rsidRPr="004E3CE8">
        <w:rPr>
          <w:rFonts w:ascii="Arial" w:hAnsi="Arial" w:cs="Arial"/>
          <w:i/>
          <w:sz w:val="18"/>
          <w:szCs w:val="18"/>
        </w:rPr>
        <w:t>* SK – Sistelos koeficientai</w:t>
      </w:r>
    </w:p>
    <w:p w14:paraId="7FE9EED7" w14:textId="77777777" w:rsidR="00787637" w:rsidRPr="000B2BBE" w:rsidRDefault="00787637" w:rsidP="00787637">
      <w:pPr>
        <w:rPr>
          <w:rFonts w:ascii="Arial" w:hAnsi="Arial" w:cs="Arial"/>
          <w:i/>
          <w:sz w:val="18"/>
          <w:szCs w:val="18"/>
          <w:lang w:val="lt-LT"/>
        </w:rPr>
      </w:pPr>
      <w:r w:rsidRPr="004E3CE8">
        <w:rPr>
          <w:rFonts w:ascii="Arial" w:hAnsi="Arial" w:cs="Arial"/>
          <w:i/>
          <w:sz w:val="18"/>
          <w:szCs w:val="18"/>
        </w:rPr>
        <w:t>* ENVM – Ekonominio naudingumo vertinimo metodika</w:t>
      </w:r>
    </w:p>
    <w:p w14:paraId="4C7CBD11" w14:textId="77777777" w:rsidR="00787637" w:rsidRPr="001B350A" w:rsidRDefault="00787637" w:rsidP="00787637">
      <w:pPr>
        <w:rPr>
          <w:rFonts w:ascii="Arial" w:hAnsi="Arial" w:cs="Arial"/>
          <w:i/>
          <w:sz w:val="18"/>
          <w:szCs w:val="18"/>
          <w:lang w:val="lt-LT"/>
        </w:rPr>
      </w:pPr>
      <w:r w:rsidRPr="004E3CE8">
        <w:rPr>
          <w:rFonts w:ascii="Arial" w:hAnsi="Arial" w:cs="Arial"/>
          <w:i/>
          <w:sz w:val="18"/>
          <w:szCs w:val="18"/>
        </w:rPr>
        <w:t>* PSVS – Pagrindinės sutarties vykdymo sąlygos</w:t>
      </w:r>
    </w:p>
    <w:p w14:paraId="686E24E4" w14:textId="77777777" w:rsidR="00787637" w:rsidRPr="004E3CE8" w:rsidRDefault="00787637" w:rsidP="00787637">
      <w:pPr>
        <w:rPr>
          <w:rFonts w:ascii="Arial" w:hAnsi="Arial" w:cs="Arial"/>
          <w:i/>
          <w:sz w:val="18"/>
          <w:szCs w:val="18"/>
        </w:rPr>
      </w:pPr>
      <w:r w:rsidRPr="004E3CE8">
        <w:rPr>
          <w:rFonts w:ascii="Arial" w:hAnsi="Arial" w:cs="Arial"/>
          <w:i/>
          <w:sz w:val="18"/>
          <w:szCs w:val="18"/>
        </w:rPr>
        <w:t>* Kita</w:t>
      </w:r>
    </w:p>
    <w:p w14:paraId="648A385C" w14:textId="77777777" w:rsidR="00787637" w:rsidRPr="004E3CE8" w:rsidRDefault="00787637" w:rsidP="00787637">
      <w:pPr>
        <w:rPr>
          <w:rFonts w:ascii="Arial" w:hAnsi="Arial" w:cs="Arial"/>
          <w:i/>
          <w:sz w:val="18"/>
          <w:szCs w:val="18"/>
        </w:rPr>
      </w:pPr>
      <w:r w:rsidRPr="004E3CE8">
        <w:rPr>
          <w:rFonts w:ascii="Arial" w:hAnsi="Arial" w:cs="Arial"/>
          <w:i/>
          <w:sz w:val="18"/>
          <w:szCs w:val="18"/>
        </w:rPr>
        <w:t>** Eilutė paryškinta, jeigu po klausimo-atsakymo buvo koreguojamos pirkimo sąlygos.</w:t>
      </w:r>
    </w:p>
    <w:p w14:paraId="25A11317" w14:textId="139A9587" w:rsidR="00787637" w:rsidRDefault="00787637" w:rsidP="00787637">
      <w:pPr>
        <w:rPr>
          <w:rFonts w:ascii="Arial" w:hAnsi="Arial" w:cs="Arial"/>
          <w:i/>
          <w:sz w:val="18"/>
          <w:szCs w:val="18"/>
        </w:rPr>
      </w:pPr>
      <w:r w:rsidRPr="004E3CE8">
        <w:rPr>
          <w:rFonts w:ascii="Arial" w:hAnsi="Arial" w:cs="Arial"/>
          <w:i/>
          <w:sz w:val="18"/>
          <w:szCs w:val="18"/>
        </w:rPr>
        <w:t>*** Klausimų ir prašymų paaiškinti pirkimo sąlygas teikimo tvarka nurodyta BPS 15-ame skyriuje.</w:t>
      </w:r>
    </w:p>
    <w:p w14:paraId="15F329A9" w14:textId="2C91FE4E" w:rsidR="00455B1B" w:rsidRDefault="00455B1B" w:rsidP="00787637">
      <w:pPr>
        <w:rPr>
          <w:rFonts w:ascii="Arial" w:hAnsi="Arial" w:cs="Arial"/>
          <w:i/>
          <w:sz w:val="18"/>
          <w:szCs w:val="18"/>
        </w:rPr>
      </w:pPr>
    </w:p>
    <w:p w14:paraId="4E2136D1" w14:textId="04F4F33B" w:rsidR="00EC3CA0" w:rsidRPr="00EC3CA0" w:rsidRDefault="00EC3CA0" w:rsidP="00787637">
      <w:pPr>
        <w:rPr>
          <w:rFonts w:ascii="Arial" w:hAnsi="Arial" w:cs="Arial"/>
          <w:iCs/>
          <w:sz w:val="22"/>
          <w:szCs w:val="22"/>
        </w:rPr>
      </w:pPr>
      <w:r w:rsidRPr="00EC3CA0">
        <w:rPr>
          <w:rFonts w:ascii="Arial" w:hAnsi="Arial" w:cs="Arial"/>
          <w:iCs/>
          <w:sz w:val="22"/>
          <w:szCs w:val="22"/>
        </w:rPr>
        <w:t>PRIDEDAMA:</w:t>
      </w:r>
    </w:p>
    <w:p w14:paraId="2D9D44CB" w14:textId="63799BC0" w:rsidR="00EC3CA0" w:rsidRPr="00B74A3A" w:rsidRDefault="00EC3CA0" w:rsidP="00787637">
      <w:pPr>
        <w:rPr>
          <w:rFonts w:ascii="Arial" w:hAnsi="Arial" w:cs="Arial"/>
          <w:iCs/>
          <w:sz w:val="22"/>
          <w:szCs w:val="22"/>
        </w:rPr>
      </w:pPr>
      <w:r w:rsidRPr="00B74A3A">
        <w:rPr>
          <w:rFonts w:ascii="Arial" w:hAnsi="Arial" w:cs="Arial"/>
          <w:iCs/>
          <w:sz w:val="22"/>
          <w:szCs w:val="22"/>
        </w:rPr>
        <w:t>3. Žiniaraščiai_Elektrotechnikos dalis_(aktuali redakcija);</w:t>
      </w:r>
    </w:p>
    <w:p w14:paraId="320477A5" w14:textId="20E28E55" w:rsidR="00EC3CA0" w:rsidRPr="00B74A3A" w:rsidRDefault="00EC3CA0" w:rsidP="00787637">
      <w:pPr>
        <w:rPr>
          <w:rFonts w:ascii="Arial" w:hAnsi="Arial" w:cs="Arial"/>
          <w:iCs/>
          <w:sz w:val="22"/>
          <w:szCs w:val="22"/>
        </w:rPr>
      </w:pPr>
      <w:r w:rsidRPr="00B74A3A">
        <w:rPr>
          <w:rFonts w:ascii="Arial" w:hAnsi="Arial" w:cs="Arial"/>
          <w:iCs/>
          <w:sz w:val="22"/>
          <w:szCs w:val="22"/>
        </w:rPr>
        <w:t>Melioracijos projektas;</w:t>
      </w:r>
    </w:p>
    <w:p w14:paraId="433385C3" w14:textId="0440364C" w:rsidR="00EC3CA0" w:rsidRPr="00B74A3A" w:rsidRDefault="00EC3CA0" w:rsidP="00787637">
      <w:pPr>
        <w:rPr>
          <w:rFonts w:ascii="Arial" w:hAnsi="Arial" w:cs="Arial"/>
          <w:iCs/>
          <w:sz w:val="22"/>
          <w:szCs w:val="22"/>
        </w:rPr>
      </w:pPr>
      <w:r w:rsidRPr="00B74A3A">
        <w:rPr>
          <w:rFonts w:ascii="Arial" w:hAnsi="Arial" w:cs="Arial"/>
          <w:iCs/>
          <w:sz w:val="22"/>
          <w:szCs w:val="22"/>
        </w:rPr>
        <w:t>RS-4 20145;</w:t>
      </w:r>
    </w:p>
    <w:p w14:paraId="0F3516A6" w14:textId="5417288A" w:rsidR="00EC3CA0" w:rsidRPr="00B74A3A" w:rsidRDefault="00EC3CA0" w:rsidP="00787637">
      <w:pPr>
        <w:rPr>
          <w:rFonts w:ascii="Arial" w:hAnsi="Arial" w:cs="Arial"/>
          <w:iCs/>
          <w:sz w:val="22"/>
          <w:szCs w:val="22"/>
        </w:rPr>
      </w:pPr>
      <w:r w:rsidRPr="00B74A3A">
        <w:rPr>
          <w:rFonts w:ascii="Arial" w:hAnsi="Arial" w:cs="Arial"/>
          <w:iCs/>
          <w:sz w:val="22"/>
          <w:szCs w:val="22"/>
        </w:rPr>
        <w:t>RS-4 27707</w:t>
      </w:r>
    </w:p>
    <w:p w14:paraId="57BEB3B7" w14:textId="764F9B75" w:rsidR="00C53D70" w:rsidRPr="00956CC7" w:rsidRDefault="00C53D70" w:rsidP="00C53D70">
      <w:pPr>
        <w:tabs>
          <w:tab w:val="left" w:pos="567"/>
        </w:tabs>
        <w:spacing w:before="200"/>
        <w:ind w:right="-1"/>
        <w:jc w:val="both"/>
        <w:rPr>
          <w:rFonts w:ascii="Arial" w:hAnsi="Arial" w:cs="Arial"/>
          <w:color w:val="0D0D0D"/>
          <w:sz w:val="22"/>
          <w:szCs w:val="22"/>
          <w:lang w:val="lt-LT"/>
        </w:rPr>
      </w:pPr>
      <w:r w:rsidRPr="00B74A3A">
        <w:rPr>
          <w:rFonts w:ascii="Arial" w:hAnsi="Arial" w:cs="Arial"/>
          <w:color w:val="0D0D0D"/>
          <w:sz w:val="22"/>
          <w:szCs w:val="22"/>
          <w:lang w:val="lt-LT"/>
        </w:rPr>
        <w:t xml:space="preserve">Informacija apie patikslintą </w:t>
      </w:r>
      <w:sdt>
        <w:sdtPr>
          <w:rPr>
            <w:rFonts w:ascii="Arial" w:hAnsi="Arial" w:cs="Arial"/>
            <w:color w:val="0D0D0D"/>
            <w:sz w:val="22"/>
            <w:szCs w:val="22"/>
            <w:lang w:val="lt-LT"/>
          </w:rPr>
          <w:id w:val="-722519424"/>
          <w:placeholder>
            <w:docPart w:val="25C6C626AD9A47538BD1982549DAF288"/>
          </w:placeholder>
          <w:comboBox>
            <w:listItem w:displayText="[Pasirinkite]" w:value="[Pasirinkite]"/>
            <w:listItem w:displayText="Paraiškų" w:value="Paraiškų"/>
            <w:listItem w:displayText="Pasiūlymų" w:value="Pasiūlymų"/>
            <w:listItem w:displayText="Pirminių pasiūlymų" w:value="Pirminių pasiūlymų"/>
          </w:comboBox>
        </w:sdtPr>
        <w:sdtContent>
          <w:r w:rsidRPr="00B74A3A">
            <w:rPr>
              <w:rFonts w:ascii="Arial" w:hAnsi="Arial" w:cs="Arial"/>
              <w:color w:val="0D0D0D"/>
              <w:sz w:val="22"/>
              <w:szCs w:val="22"/>
              <w:lang w:val="lt-LT"/>
            </w:rPr>
            <w:t>Pirminių pasiūlymų</w:t>
          </w:r>
        </w:sdtContent>
      </w:sdt>
      <w:r w:rsidRPr="00B74A3A">
        <w:rPr>
          <w:rFonts w:ascii="Arial" w:hAnsi="Arial" w:cs="Arial"/>
          <w:color w:val="0D0D0D"/>
          <w:sz w:val="22"/>
          <w:szCs w:val="22"/>
          <w:lang w:val="lt-LT"/>
        </w:rPr>
        <w:t xml:space="preserve"> pateikimo terminą pateikiama Centrinėje viešųjų pirkimų informacinėje sistemoje (CVP IS).</w:t>
      </w:r>
    </w:p>
    <w:p w14:paraId="5C5A5880" w14:textId="77777777" w:rsidR="00410457" w:rsidRDefault="00410457" w:rsidP="00787637">
      <w:pPr>
        <w:rPr>
          <w:rFonts w:ascii="Arial" w:hAnsi="Arial" w:cs="Arial"/>
          <w:i/>
          <w:sz w:val="18"/>
          <w:szCs w:val="18"/>
        </w:rPr>
      </w:pPr>
    </w:p>
    <w:p w14:paraId="43C41B98" w14:textId="085645E0" w:rsidR="00997161" w:rsidRPr="00813068" w:rsidRDefault="0088320A" w:rsidP="00997161">
      <w:pPr>
        <w:tabs>
          <w:tab w:val="left" w:pos="567"/>
        </w:tabs>
        <w:spacing w:before="200"/>
        <w:ind w:right="-1"/>
        <w:jc w:val="both"/>
        <w:rPr>
          <w:rFonts w:ascii="Arial" w:hAnsi="Arial" w:cs="Arial"/>
          <w:color w:val="0D0D0D"/>
          <w:sz w:val="22"/>
          <w:szCs w:val="22"/>
        </w:rPr>
      </w:pPr>
      <w:r>
        <w:rPr>
          <w:rFonts w:ascii="Arial" w:hAnsi="Arial" w:cs="Arial"/>
          <w:color w:val="0D0D0D"/>
          <w:sz w:val="22"/>
          <w:szCs w:val="22"/>
          <w:lang w:val="lt-LT"/>
        </w:rPr>
        <w:t xml:space="preserve">Pirkimų projektų vadovė </w:t>
      </w:r>
      <w:sdt>
        <w:sdtPr>
          <w:rPr>
            <w:rFonts w:ascii="Arial" w:hAnsi="Arial" w:cs="Arial"/>
            <w:bCs/>
            <w:sz w:val="22"/>
            <w:szCs w:val="22"/>
          </w:rPr>
          <w:id w:val="-1800831439"/>
          <w:placeholder>
            <w:docPart w:val="6152701112F14D75960A38720A35B6F6"/>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Domantas Bajorinas, tel. nr. +370 669 26758" w:value="Domantas Bajorinas, tel. nr. +370 669 26758"/>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Urtė Savickienė, tel. nr. +370 649 41087" w:value="Urtė Savickienė, tel. nr. +370 649 41087"/>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ygantas Strolė, tel. nr. +370 659 79161" w:value="Vygantas Strolė, tel. nr. +370 659 79161"/>
          </w:dropDownList>
        </w:sdtPr>
        <w:sdtContent>
          <w:r w:rsidR="00DA59D9">
            <w:rPr>
              <w:rFonts w:ascii="Arial" w:hAnsi="Arial" w:cs="Arial"/>
              <w:bCs/>
              <w:sz w:val="22"/>
              <w:szCs w:val="22"/>
            </w:rPr>
            <w:t>Ilona Kiselienė, tel. nr. +370 611 05591</w:t>
          </w:r>
        </w:sdtContent>
      </w:sdt>
      <w:r w:rsidR="00997161" w:rsidRPr="00813068">
        <w:rPr>
          <w:rFonts w:ascii="Arial" w:hAnsi="Arial" w:cs="Arial"/>
          <w:sz w:val="22"/>
          <w:szCs w:val="22"/>
        </w:rPr>
        <w:t>.</w:t>
      </w:r>
    </w:p>
    <w:p w14:paraId="6A72983A" w14:textId="55637201" w:rsidR="003E3E17" w:rsidRPr="001318DE" w:rsidRDefault="003E3E17" w:rsidP="0088320A">
      <w:pPr>
        <w:tabs>
          <w:tab w:val="left" w:pos="567"/>
        </w:tabs>
        <w:spacing w:before="200"/>
        <w:ind w:right="-1"/>
        <w:jc w:val="both"/>
        <w:rPr>
          <w:rFonts w:ascii="Arial" w:hAnsi="Arial" w:cs="Arial"/>
          <w:color w:val="0D0D0D"/>
          <w:sz w:val="22"/>
          <w:szCs w:val="22"/>
        </w:rPr>
      </w:pPr>
    </w:p>
    <w:p w14:paraId="7AD51D6E" w14:textId="24FFEC85" w:rsidR="00777D81" w:rsidRDefault="00AD4D4D" w:rsidP="00FF6931">
      <w:pPr>
        <w:spacing w:before="200"/>
        <w:jc w:val="both"/>
        <w:rPr>
          <w:rFonts w:ascii="Arial" w:hAnsi="Arial" w:cs="Times New Roman (Body CS)"/>
          <w:color w:val="595959" w:themeColor="text1" w:themeTint="A6"/>
          <w:sz w:val="21"/>
        </w:rPr>
      </w:pPr>
      <w:r>
        <w:rPr>
          <w:rFonts w:ascii="Arial" w:hAnsi="Arial" w:cs="Arial"/>
          <w:i/>
          <w:sz w:val="20"/>
          <w:szCs w:val="20"/>
          <w:lang w:val="lt-LT"/>
        </w:rPr>
        <w:t xml:space="preserve">AB „Ignitis grupė“ įmonių grupėje </w:t>
      </w:r>
      <w:r w:rsidRPr="00A430AF">
        <w:rPr>
          <w:rFonts w:ascii="Arial" w:hAnsi="Arial" w:cs="Arial"/>
          <w:i/>
          <w:sz w:val="20"/>
          <w:szCs w:val="20"/>
          <w:lang w:val="lt-LT"/>
        </w:rPr>
        <w:t xml:space="preserve">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8052D4">
          <w:rPr>
            <w:rStyle w:val="Hyperlink"/>
            <w:rFonts w:ascii="Arial" w:hAnsi="Arial" w:cs="Arial"/>
            <w:i/>
            <w:sz w:val="20"/>
            <w:szCs w:val="20"/>
            <w:lang w:val="lt-LT"/>
          </w:rPr>
          <w:t>pasitikejimolinija@ignitis.lt</w:t>
        </w:r>
      </w:hyperlink>
      <w:r w:rsidRPr="00A430AF">
        <w:rPr>
          <w:rFonts w:ascii="Arial" w:hAnsi="Arial" w:cs="Arial"/>
          <w:i/>
          <w:sz w:val="20"/>
          <w:szCs w:val="20"/>
          <w:lang w:val="lt-LT"/>
        </w:rPr>
        <w:t>  arba telefonu +370 640 88889. Esame įsipareigoję saugoti pranešimų teikėjų konfidencialumą ir būsime dėkingi Jums už pagalbą mūsų įmonių grupei vykdyti efektyvią, skaidrią ir pasitikėjimą kuriančią veiklą.</w:t>
      </w:r>
    </w:p>
    <w:p w14:paraId="48CE031B" w14:textId="77777777" w:rsidR="00AB1EAF" w:rsidRDefault="00AB1EAF">
      <w:pPr>
        <w:spacing w:before="200"/>
        <w:jc w:val="both"/>
        <w:rPr>
          <w:rFonts w:ascii="Arial" w:hAnsi="Arial" w:cs="Times New Roman (Body CS)"/>
          <w:color w:val="595959" w:themeColor="text1" w:themeTint="A6"/>
          <w:sz w:val="21"/>
        </w:rPr>
      </w:pPr>
    </w:p>
    <w:sectPr w:rsidR="00AB1EAF" w:rsidSect="001640B0">
      <w:headerReference w:type="even" r:id="rId12"/>
      <w:headerReference w:type="default" r:id="rId13"/>
      <w:footerReference w:type="even" r:id="rId14"/>
      <w:footerReference w:type="default" r:id="rId15"/>
      <w:headerReference w:type="first" r:id="rId16"/>
      <w:footerReference w:type="first" r:id="rId17"/>
      <w:pgSz w:w="16840" w:h="11900" w:orient="landscape"/>
      <w:pgMar w:top="993" w:right="822"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A9D30" w14:textId="77777777" w:rsidR="00DB4857" w:rsidRDefault="00DB4857" w:rsidP="000C042A">
      <w:r>
        <w:separator/>
      </w:r>
    </w:p>
  </w:endnote>
  <w:endnote w:type="continuationSeparator" w:id="0">
    <w:p w14:paraId="347713B4" w14:textId="77777777" w:rsidR="00DB4857" w:rsidRDefault="00DB4857" w:rsidP="000C042A">
      <w:r>
        <w:continuationSeparator/>
      </w:r>
    </w:p>
  </w:endnote>
  <w:endnote w:type="continuationNotice" w:id="1">
    <w:p w14:paraId="27369432" w14:textId="77777777" w:rsidR="00DB4857" w:rsidRDefault="00DB4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CB1A" w14:textId="77777777" w:rsidR="0060683D" w:rsidRDefault="006068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F8E2D" w14:textId="459BD903"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54B8" w14:textId="0AD458DD"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18A79095" wp14:editId="6F625834">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27403475" w14:textId="77777777"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p>
                        <w:p w14:paraId="65292B5E"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77719E32"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4631E4C6"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79095"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27403475" w14:textId="77777777"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p>
                  <w:p w14:paraId="65292B5E"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77719E32"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4631E4C6"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ADEA5F3" wp14:editId="3A9113D9">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038809B"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62AA713B" w14:textId="77777777" w:rsidR="00027AC3" w:rsidRPr="00C35ED1" w:rsidRDefault="00027AC3" w:rsidP="00027AC3">
                          <w:pPr>
                            <w:rPr>
                              <w:rFonts w:ascii="Basetica Bold" w:hAnsi="Basetica Bold"/>
                              <w:sz w:val="16"/>
                              <w:szCs w:val="16"/>
                              <w:lang w:val="en-GB"/>
                            </w:rPr>
                          </w:pPr>
                        </w:p>
                        <w:p w14:paraId="25FE18EC" w14:textId="77777777" w:rsidR="00C1324B" w:rsidRPr="00C35ED1" w:rsidRDefault="00C1324B" w:rsidP="00C1324B">
                          <w:pPr>
                            <w:rPr>
                              <w:rFonts w:ascii="Basetica Bold" w:hAnsi="Basetica Bold"/>
                              <w:sz w:val="16"/>
                              <w:szCs w:val="16"/>
                              <w:lang w:val="en-GB"/>
                            </w:rPr>
                          </w:pPr>
                        </w:p>
                        <w:p w14:paraId="200ED56D"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741E7935"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EA5F3"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038809B"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62AA713B" w14:textId="77777777" w:rsidR="00027AC3" w:rsidRPr="00C35ED1" w:rsidRDefault="00027AC3" w:rsidP="00027AC3">
                    <w:pPr>
                      <w:rPr>
                        <w:rFonts w:ascii="Basetica Bold" w:hAnsi="Basetica Bold"/>
                        <w:sz w:val="16"/>
                        <w:szCs w:val="16"/>
                        <w:lang w:val="en-GB"/>
                      </w:rPr>
                    </w:pPr>
                  </w:p>
                  <w:p w14:paraId="25FE18EC" w14:textId="77777777" w:rsidR="00C1324B" w:rsidRPr="00C35ED1" w:rsidRDefault="00C1324B" w:rsidP="00C1324B">
                    <w:pPr>
                      <w:rPr>
                        <w:rFonts w:ascii="Basetica Bold" w:hAnsi="Basetica Bold"/>
                        <w:sz w:val="16"/>
                        <w:szCs w:val="16"/>
                        <w:lang w:val="en-GB"/>
                      </w:rPr>
                    </w:pPr>
                  </w:p>
                  <w:p w14:paraId="200ED56D"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741E7935"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6AB34AFD" wp14:editId="7B50BFF9">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3B87BB42" w14:textId="77777777" w:rsidR="00C1083F" w:rsidRPr="00D95023" w:rsidRDefault="00C1083F" w:rsidP="00C1083F">
                          <w:pPr>
                            <w:spacing w:line="276" w:lineRule="auto"/>
                            <w:rPr>
                              <w:rFonts w:ascii="Arial" w:eastAsiaTheme="minorHAnsi" w:hAnsi="Arial" w:cs="Arial"/>
                              <w:color w:val="000000"/>
                              <w:sz w:val="16"/>
                              <w:szCs w:val="16"/>
                              <w:lang w:val="en-GB"/>
                            </w:rPr>
                          </w:pPr>
                          <w:r w:rsidRPr="00D95023">
                            <w:rPr>
                              <w:rFonts w:ascii="Arial" w:eastAsiaTheme="minorHAnsi" w:hAnsi="Arial" w:cs="Arial"/>
                              <w:color w:val="000000"/>
                              <w:sz w:val="16"/>
                              <w:szCs w:val="16"/>
                              <w:lang w:val="en-GB"/>
                            </w:rPr>
                            <w:t xml:space="preserve">UAB </w:t>
                          </w:r>
                          <w:r w:rsidRPr="00D95023">
                            <w:rPr>
                              <w:rFonts w:ascii="Arial" w:hAnsi="Arial" w:cs="Arial"/>
                              <w:sz w:val="16"/>
                              <w:szCs w:val="16"/>
                            </w:rPr>
                            <w:t>„</w:t>
                          </w:r>
                          <w:r w:rsidRPr="00D95023">
                            <w:rPr>
                              <w:rFonts w:ascii="Arial" w:eastAsiaTheme="minorHAnsi" w:hAnsi="Arial" w:cs="Arial"/>
                              <w:color w:val="000000"/>
                              <w:sz w:val="16"/>
                              <w:szCs w:val="16"/>
                              <w:lang w:val="en-GB"/>
                            </w:rPr>
                            <w:t>Ignitis grupės paslaugų centras</w:t>
                          </w:r>
                          <w:r w:rsidRPr="00D95023">
                            <w:rPr>
                              <w:rFonts w:ascii="Arial" w:hAnsi="Arial" w:cs="Arial"/>
                              <w:sz w:val="16"/>
                              <w:szCs w:val="16"/>
                            </w:rPr>
                            <w:t>“</w:t>
                          </w:r>
                        </w:p>
                        <w:p w14:paraId="6127A77E" w14:textId="02790872" w:rsidR="00C1083F" w:rsidRPr="00D95023" w:rsidRDefault="0084424D"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Laisv</w:t>
                          </w:r>
                          <w:r>
                            <w:rPr>
                              <w:rFonts w:ascii="Arial" w:eastAsiaTheme="minorHAnsi" w:hAnsi="Arial" w:cs="Arial"/>
                              <w:color w:val="000000"/>
                              <w:sz w:val="16"/>
                              <w:szCs w:val="16"/>
                              <w:lang w:val="lt-LT"/>
                            </w:rPr>
                            <w:t>ės pr</w:t>
                          </w:r>
                          <w:r w:rsidR="00C1083F" w:rsidRPr="00D95023">
                            <w:rPr>
                              <w:rFonts w:ascii="Arial" w:eastAsiaTheme="minorHAnsi" w:hAnsi="Arial" w:cs="Arial"/>
                              <w:color w:val="000000"/>
                              <w:sz w:val="16"/>
                              <w:szCs w:val="16"/>
                              <w:lang w:val="en-GB"/>
                            </w:rPr>
                            <w:t>. 1</w:t>
                          </w:r>
                          <w:r>
                            <w:rPr>
                              <w:rFonts w:ascii="Arial" w:eastAsiaTheme="minorHAnsi" w:hAnsi="Arial" w:cs="Arial"/>
                              <w:color w:val="000000"/>
                              <w:sz w:val="16"/>
                              <w:szCs w:val="16"/>
                              <w:lang w:val="en-GB"/>
                            </w:rPr>
                            <w:t>0</w:t>
                          </w:r>
                          <w:r w:rsidR="00C1083F" w:rsidRPr="00D95023">
                            <w:rPr>
                              <w:rFonts w:ascii="Arial" w:eastAsiaTheme="minorHAnsi" w:hAnsi="Arial" w:cs="Arial"/>
                              <w:color w:val="000000"/>
                              <w:sz w:val="16"/>
                              <w:szCs w:val="16"/>
                              <w:lang w:val="en-GB"/>
                            </w:rPr>
                            <w:t>,</w:t>
                          </w:r>
                        </w:p>
                        <w:p w14:paraId="495188C8" w14:textId="77777777" w:rsidR="00C1083F" w:rsidRPr="00D95023" w:rsidRDefault="00C1083F" w:rsidP="00C1083F">
                          <w:pPr>
                            <w:spacing w:line="276" w:lineRule="auto"/>
                            <w:rPr>
                              <w:rFonts w:ascii="Arial" w:eastAsiaTheme="minorHAnsi" w:hAnsi="Arial" w:cs="Arial"/>
                              <w:color w:val="000000"/>
                              <w:sz w:val="16"/>
                              <w:szCs w:val="16"/>
                              <w:lang w:val="en-GB"/>
                            </w:rPr>
                          </w:pPr>
                          <w:r w:rsidRPr="00D95023">
                            <w:rPr>
                              <w:rFonts w:ascii="Arial" w:eastAsiaTheme="minorHAnsi" w:hAnsi="Arial" w:cs="Arial"/>
                              <w:color w:val="000000"/>
                              <w:sz w:val="16"/>
                              <w:szCs w:val="16"/>
                              <w:lang w:val="en-GB"/>
                            </w:rPr>
                            <w:t>Vilnius, Lietuva</w:t>
                          </w:r>
                        </w:p>
                        <w:p w14:paraId="49846EEE" w14:textId="3277DDE0"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B34AFD"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3B87BB42" w14:textId="77777777" w:rsidR="00C1083F" w:rsidRPr="00D95023" w:rsidRDefault="00C1083F" w:rsidP="00C1083F">
                    <w:pPr>
                      <w:spacing w:line="276" w:lineRule="auto"/>
                      <w:rPr>
                        <w:rFonts w:ascii="Arial" w:eastAsiaTheme="minorHAnsi" w:hAnsi="Arial" w:cs="Arial"/>
                        <w:color w:val="000000"/>
                        <w:sz w:val="16"/>
                        <w:szCs w:val="16"/>
                        <w:lang w:val="en-GB"/>
                      </w:rPr>
                    </w:pPr>
                    <w:r w:rsidRPr="00D95023">
                      <w:rPr>
                        <w:rFonts w:ascii="Arial" w:eastAsiaTheme="minorHAnsi" w:hAnsi="Arial" w:cs="Arial"/>
                        <w:color w:val="000000"/>
                        <w:sz w:val="16"/>
                        <w:szCs w:val="16"/>
                        <w:lang w:val="en-GB"/>
                      </w:rPr>
                      <w:t xml:space="preserve">UAB </w:t>
                    </w:r>
                    <w:r w:rsidRPr="00D95023">
                      <w:rPr>
                        <w:rFonts w:ascii="Arial" w:hAnsi="Arial" w:cs="Arial"/>
                        <w:sz w:val="16"/>
                        <w:szCs w:val="16"/>
                      </w:rPr>
                      <w:t>„</w:t>
                    </w:r>
                    <w:r w:rsidRPr="00D95023">
                      <w:rPr>
                        <w:rFonts w:ascii="Arial" w:eastAsiaTheme="minorHAnsi" w:hAnsi="Arial" w:cs="Arial"/>
                        <w:color w:val="000000"/>
                        <w:sz w:val="16"/>
                        <w:szCs w:val="16"/>
                        <w:lang w:val="en-GB"/>
                      </w:rPr>
                      <w:t>Ignitis grupės paslaugų centras</w:t>
                    </w:r>
                    <w:r w:rsidRPr="00D95023">
                      <w:rPr>
                        <w:rFonts w:ascii="Arial" w:hAnsi="Arial" w:cs="Arial"/>
                        <w:sz w:val="16"/>
                        <w:szCs w:val="16"/>
                      </w:rPr>
                      <w:t>“</w:t>
                    </w:r>
                  </w:p>
                  <w:p w14:paraId="6127A77E" w14:textId="02790872" w:rsidR="00C1083F" w:rsidRPr="00D95023" w:rsidRDefault="0084424D"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Laisv</w:t>
                    </w:r>
                    <w:r>
                      <w:rPr>
                        <w:rFonts w:ascii="Arial" w:eastAsiaTheme="minorHAnsi" w:hAnsi="Arial" w:cs="Arial"/>
                        <w:color w:val="000000"/>
                        <w:sz w:val="16"/>
                        <w:szCs w:val="16"/>
                        <w:lang w:val="lt-LT"/>
                      </w:rPr>
                      <w:t>ės pr</w:t>
                    </w:r>
                    <w:r w:rsidR="00C1083F" w:rsidRPr="00D95023">
                      <w:rPr>
                        <w:rFonts w:ascii="Arial" w:eastAsiaTheme="minorHAnsi" w:hAnsi="Arial" w:cs="Arial"/>
                        <w:color w:val="000000"/>
                        <w:sz w:val="16"/>
                        <w:szCs w:val="16"/>
                        <w:lang w:val="en-GB"/>
                      </w:rPr>
                      <w:t>. 1</w:t>
                    </w:r>
                    <w:r>
                      <w:rPr>
                        <w:rFonts w:ascii="Arial" w:eastAsiaTheme="minorHAnsi" w:hAnsi="Arial" w:cs="Arial"/>
                        <w:color w:val="000000"/>
                        <w:sz w:val="16"/>
                        <w:szCs w:val="16"/>
                        <w:lang w:val="en-GB"/>
                      </w:rPr>
                      <w:t>0</w:t>
                    </w:r>
                    <w:r w:rsidR="00C1083F" w:rsidRPr="00D95023">
                      <w:rPr>
                        <w:rFonts w:ascii="Arial" w:eastAsiaTheme="minorHAnsi" w:hAnsi="Arial" w:cs="Arial"/>
                        <w:color w:val="000000"/>
                        <w:sz w:val="16"/>
                        <w:szCs w:val="16"/>
                        <w:lang w:val="en-GB"/>
                      </w:rPr>
                      <w:t>,</w:t>
                    </w:r>
                  </w:p>
                  <w:p w14:paraId="495188C8" w14:textId="77777777" w:rsidR="00C1083F" w:rsidRPr="00D95023" w:rsidRDefault="00C1083F" w:rsidP="00C1083F">
                    <w:pPr>
                      <w:spacing w:line="276" w:lineRule="auto"/>
                      <w:rPr>
                        <w:rFonts w:ascii="Arial" w:eastAsiaTheme="minorHAnsi" w:hAnsi="Arial" w:cs="Arial"/>
                        <w:color w:val="000000"/>
                        <w:sz w:val="16"/>
                        <w:szCs w:val="16"/>
                        <w:lang w:val="en-GB"/>
                      </w:rPr>
                    </w:pPr>
                    <w:r w:rsidRPr="00D95023">
                      <w:rPr>
                        <w:rFonts w:ascii="Arial" w:eastAsiaTheme="minorHAnsi" w:hAnsi="Arial" w:cs="Arial"/>
                        <w:color w:val="000000"/>
                        <w:sz w:val="16"/>
                        <w:szCs w:val="16"/>
                        <w:lang w:val="en-GB"/>
                      </w:rPr>
                      <w:t>Vilnius, Lietuva</w:t>
                    </w:r>
                  </w:p>
                  <w:p w14:paraId="49846EEE" w14:textId="3277DDE0"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63E19B28" wp14:editId="610A365B">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8A07DE5" w14:textId="77777777" w:rsidR="00C1324B" w:rsidRDefault="00000000"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400AA770"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E19B28"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8A07DE5" w14:textId="77777777" w:rsidR="00C1324B" w:rsidRDefault="00000000"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400AA770"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AF757" w14:textId="77777777" w:rsidR="00DB4857" w:rsidRDefault="00DB4857" w:rsidP="000C042A">
      <w:r>
        <w:separator/>
      </w:r>
    </w:p>
  </w:footnote>
  <w:footnote w:type="continuationSeparator" w:id="0">
    <w:p w14:paraId="006AC73C" w14:textId="77777777" w:rsidR="00DB4857" w:rsidRDefault="00DB4857" w:rsidP="000C042A">
      <w:r>
        <w:continuationSeparator/>
      </w:r>
    </w:p>
  </w:footnote>
  <w:footnote w:type="continuationNotice" w:id="1">
    <w:p w14:paraId="48E67ECC" w14:textId="77777777" w:rsidR="00DB4857" w:rsidRDefault="00DB48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7CB8B" w14:textId="54C569EA"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90456" w14:textId="393C9DBA" w:rsidR="00A8398D" w:rsidRDefault="00A8398D" w:rsidP="00A8398D">
    <w:pPr>
      <w:pStyle w:val="Header"/>
      <w:tabs>
        <w:tab w:val="left" w:pos="-284"/>
      </w:tabs>
      <w:ind w:left="-2665"/>
    </w:pPr>
  </w:p>
  <w:p w14:paraId="54301E3B" w14:textId="2C53CB7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41C3" w14:textId="415A60DC" w:rsidR="0048287A" w:rsidRDefault="0048287A">
    <w:pPr>
      <w:pStyle w:val="Header"/>
      <w:rPr>
        <w:noProof/>
      </w:rPr>
    </w:pPr>
  </w:p>
  <w:p w14:paraId="67022651" w14:textId="5E0D1502" w:rsidR="0048287A" w:rsidRDefault="0048287A">
    <w:pPr>
      <w:pStyle w:val="Header"/>
      <w:rPr>
        <w:noProof/>
      </w:rPr>
    </w:pPr>
  </w:p>
  <w:p w14:paraId="550ED07E" w14:textId="38597265" w:rsidR="00EA43BE" w:rsidRDefault="00EA43BE">
    <w:pPr>
      <w:pStyle w:val="Header"/>
      <w:rPr>
        <w:noProof/>
      </w:rPr>
    </w:pPr>
    <w:r>
      <w:rPr>
        <w:noProof/>
      </w:rPr>
      <w:drawing>
        <wp:anchor distT="0" distB="0" distL="114300" distR="114300" simplePos="0" relativeHeight="251655168" behindDoc="0" locked="0" layoutInCell="1" allowOverlap="1" wp14:anchorId="0C17FC9E" wp14:editId="6BCB0789">
          <wp:simplePos x="0" y="0"/>
          <wp:positionH relativeFrom="margin">
            <wp:align>left</wp:align>
          </wp:positionH>
          <wp:positionV relativeFrom="page">
            <wp:posOffset>428625</wp:posOffset>
          </wp:positionV>
          <wp:extent cx="1666875" cy="600075"/>
          <wp:effectExtent l="0" t="0" r="9525" b="9525"/>
          <wp:wrapNone/>
          <wp:docPr id="6" name="Picture 6"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CB19234" w14:textId="41D8E1C1"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64715"/>
    <w:multiLevelType w:val="hybridMultilevel"/>
    <w:tmpl w:val="47D664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142B34"/>
    <w:multiLevelType w:val="hybridMultilevel"/>
    <w:tmpl w:val="CF0A3C62"/>
    <w:lvl w:ilvl="0" w:tplc="133079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A633DE"/>
    <w:multiLevelType w:val="hybridMultilevel"/>
    <w:tmpl w:val="9F62147C"/>
    <w:lvl w:ilvl="0" w:tplc="F0D23E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736216"/>
    <w:multiLevelType w:val="hybridMultilevel"/>
    <w:tmpl w:val="20F6D216"/>
    <w:lvl w:ilvl="0" w:tplc="4F2CCBF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AB2447"/>
    <w:multiLevelType w:val="hybridMultilevel"/>
    <w:tmpl w:val="56AA175C"/>
    <w:lvl w:ilvl="0" w:tplc="F72E39DE">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BE7F0B"/>
    <w:multiLevelType w:val="hybridMultilevel"/>
    <w:tmpl w:val="2F94C7B0"/>
    <w:lvl w:ilvl="0" w:tplc="06787DE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8254521"/>
    <w:multiLevelType w:val="hybridMultilevel"/>
    <w:tmpl w:val="920C78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4111C3D"/>
    <w:multiLevelType w:val="hybridMultilevel"/>
    <w:tmpl w:val="BABC35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EE14BB"/>
    <w:multiLevelType w:val="hybridMultilevel"/>
    <w:tmpl w:val="E3C8071C"/>
    <w:lvl w:ilvl="0" w:tplc="06787DE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1966050"/>
    <w:multiLevelType w:val="hybridMultilevel"/>
    <w:tmpl w:val="5FEEA5C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504087"/>
    <w:multiLevelType w:val="hybridMultilevel"/>
    <w:tmpl w:val="73529EA0"/>
    <w:lvl w:ilvl="0" w:tplc="0409000F">
      <w:start w:val="1"/>
      <w:numFmt w:val="decimal"/>
      <w:lvlText w:val="%1."/>
      <w:lvlJc w:val="left"/>
      <w:pPr>
        <w:ind w:left="3338" w:hanging="360"/>
      </w:pPr>
    </w:lvl>
    <w:lvl w:ilvl="1" w:tplc="04090019">
      <w:start w:val="1"/>
      <w:numFmt w:val="lowerLetter"/>
      <w:lvlText w:val="%2."/>
      <w:lvlJc w:val="left"/>
      <w:pPr>
        <w:ind w:left="4058" w:hanging="360"/>
      </w:pPr>
    </w:lvl>
    <w:lvl w:ilvl="2" w:tplc="0409001B">
      <w:start w:val="1"/>
      <w:numFmt w:val="lowerRoman"/>
      <w:lvlText w:val="%3."/>
      <w:lvlJc w:val="right"/>
      <w:pPr>
        <w:ind w:left="4778" w:hanging="180"/>
      </w:pPr>
    </w:lvl>
    <w:lvl w:ilvl="3" w:tplc="0409000F">
      <w:start w:val="1"/>
      <w:numFmt w:val="decimal"/>
      <w:lvlText w:val="%4."/>
      <w:lvlJc w:val="left"/>
      <w:pPr>
        <w:ind w:left="5498" w:hanging="360"/>
      </w:pPr>
    </w:lvl>
    <w:lvl w:ilvl="4" w:tplc="04090019">
      <w:start w:val="1"/>
      <w:numFmt w:val="lowerLetter"/>
      <w:lvlText w:val="%5."/>
      <w:lvlJc w:val="left"/>
      <w:pPr>
        <w:ind w:left="6218" w:hanging="360"/>
      </w:pPr>
    </w:lvl>
    <w:lvl w:ilvl="5" w:tplc="0409001B">
      <w:start w:val="1"/>
      <w:numFmt w:val="lowerRoman"/>
      <w:lvlText w:val="%6."/>
      <w:lvlJc w:val="right"/>
      <w:pPr>
        <w:ind w:left="6938" w:hanging="180"/>
      </w:pPr>
    </w:lvl>
    <w:lvl w:ilvl="6" w:tplc="0409000F">
      <w:start w:val="1"/>
      <w:numFmt w:val="decimal"/>
      <w:lvlText w:val="%7."/>
      <w:lvlJc w:val="left"/>
      <w:pPr>
        <w:ind w:left="7658" w:hanging="360"/>
      </w:pPr>
    </w:lvl>
    <w:lvl w:ilvl="7" w:tplc="04090019">
      <w:start w:val="1"/>
      <w:numFmt w:val="lowerLetter"/>
      <w:lvlText w:val="%8."/>
      <w:lvlJc w:val="left"/>
      <w:pPr>
        <w:ind w:left="8378" w:hanging="360"/>
      </w:pPr>
    </w:lvl>
    <w:lvl w:ilvl="8" w:tplc="0409001B">
      <w:start w:val="1"/>
      <w:numFmt w:val="lowerRoman"/>
      <w:lvlText w:val="%9."/>
      <w:lvlJc w:val="right"/>
      <w:pPr>
        <w:ind w:left="9098" w:hanging="180"/>
      </w:pPr>
    </w:lvl>
  </w:abstractNum>
  <w:abstractNum w:abstractNumId="12" w15:restartNumberingAfterBreak="0">
    <w:nsid w:val="51E502FF"/>
    <w:multiLevelType w:val="hybridMultilevel"/>
    <w:tmpl w:val="53F09050"/>
    <w:lvl w:ilvl="0" w:tplc="76480334">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6305F"/>
    <w:multiLevelType w:val="hybridMultilevel"/>
    <w:tmpl w:val="E20ED354"/>
    <w:lvl w:ilvl="0" w:tplc="F2F2CD9A">
      <w:start w:val="1"/>
      <w:numFmt w:val="decimal"/>
      <w:lvlText w:val="%1)"/>
      <w:lvlJc w:val="left"/>
      <w:pPr>
        <w:ind w:left="1020" w:hanging="360"/>
      </w:pPr>
    </w:lvl>
    <w:lvl w:ilvl="1" w:tplc="3382559E">
      <w:start w:val="1"/>
      <w:numFmt w:val="decimal"/>
      <w:lvlText w:val="%2)"/>
      <w:lvlJc w:val="left"/>
      <w:pPr>
        <w:ind w:left="1020" w:hanging="360"/>
      </w:pPr>
    </w:lvl>
    <w:lvl w:ilvl="2" w:tplc="2480914A">
      <w:start w:val="1"/>
      <w:numFmt w:val="decimal"/>
      <w:lvlText w:val="%3)"/>
      <w:lvlJc w:val="left"/>
      <w:pPr>
        <w:ind w:left="1020" w:hanging="360"/>
      </w:pPr>
    </w:lvl>
    <w:lvl w:ilvl="3" w:tplc="359864CE">
      <w:start w:val="1"/>
      <w:numFmt w:val="decimal"/>
      <w:lvlText w:val="%4)"/>
      <w:lvlJc w:val="left"/>
      <w:pPr>
        <w:ind w:left="1020" w:hanging="360"/>
      </w:pPr>
    </w:lvl>
    <w:lvl w:ilvl="4" w:tplc="AE323160">
      <w:start w:val="1"/>
      <w:numFmt w:val="decimal"/>
      <w:lvlText w:val="%5)"/>
      <w:lvlJc w:val="left"/>
      <w:pPr>
        <w:ind w:left="1020" w:hanging="360"/>
      </w:pPr>
    </w:lvl>
    <w:lvl w:ilvl="5" w:tplc="7E1EC2C0">
      <w:start w:val="1"/>
      <w:numFmt w:val="decimal"/>
      <w:lvlText w:val="%6)"/>
      <w:lvlJc w:val="left"/>
      <w:pPr>
        <w:ind w:left="1020" w:hanging="360"/>
      </w:pPr>
    </w:lvl>
    <w:lvl w:ilvl="6" w:tplc="F634E9CC">
      <w:start w:val="1"/>
      <w:numFmt w:val="decimal"/>
      <w:lvlText w:val="%7)"/>
      <w:lvlJc w:val="left"/>
      <w:pPr>
        <w:ind w:left="1020" w:hanging="360"/>
      </w:pPr>
    </w:lvl>
    <w:lvl w:ilvl="7" w:tplc="FC26C1A8">
      <w:start w:val="1"/>
      <w:numFmt w:val="decimal"/>
      <w:lvlText w:val="%8)"/>
      <w:lvlJc w:val="left"/>
      <w:pPr>
        <w:ind w:left="1020" w:hanging="360"/>
      </w:pPr>
    </w:lvl>
    <w:lvl w:ilvl="8" w:tplc="F752C702">
      <w:start w:val="1"/>
      <w:numFmt w:val="decimal"/>
      <w:lvlText w:val="%9)"/>
      <w:lvlJc w:val="left"/>
      <w:pPr>
        <w:ind w:left="1020" w:hanging="360"/>
      </w:pPr>
    </w:lvl>
  </w:abstractNum>
  <w:abstractNum w:abstractNumId="14"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693E2F74"/>
    <w:multiLevelType w:val="hybridMultilevel"/>
    <w:tmpl w:val="BB9ABA64"/>
    <w:lvl w:ilvl="0" w:tplc="5726A1F4">
      <w:start w:val="1"/>
      <w:numFmt w:val="decimal"/>
      <w:lvlText w:val="%1)"/>
      <w:lvlJc w:val="left"/>
      <w:pPr>
        <w:ind w:left="598" w:hanging="360"/>
      </w:pPr>
    </w:lvl>
    <w:lvl w:ilvl="1" w:tplc="04270019">
      <w:start w:val="1"/>
      <w:numFmt w:val="lowerLetter"/>
      <w:lvlText w:val="%2."/>
      <w:lvlJc w:val="left"/>
      <w:pPr>
        <w:ind w:left="1318" w:hanging="360"/>
      </w:pPr>
    </w:lvl>
    <w:lvl w:ilvl="2" w:tplc="0427001B">
      <w:start w:val="1"/>
      <w:numFmt w:val="lowerRoman"/>
      <w:lvlText w:val="%3."/>
      <w:lvlJc w:val="right"/>
      <w:pPr>
        <w:ind w:left="2038" w:hanging="180"/>
      </w:pPr>
    </w:lvl>
    <w:lvl w:ilvl="3" w:tplc="0427000F">
      <w:start w:val="1"/>
      <w:numFmt w:val="decimal"/>
      <w:lvlText w:val="%4."/>
      <w:lvlJc w:val="left"/>
      <w:pPr>
        <w:ind w:left="2758" w:hanging="360"/>
      </w:pPr>
    </w:lvl>
    <w:lvl w:ilvl="4" w:tplc="04270019">
      <w:start w:val="1"/>
      <w:numFmt w:val="lowerLetter"/>
      <w:lvlText w:val="%5."/>
      <w:lvlJc w:val="left"/>
      <w:pPr>
        <w:ind w:left="3478" w:hanging="360"/>
      </w:pPr>
    </w:lvl>
    <w:lvl w:ilvl="5" w:tplc="0427001B">
      <w:start w:val="1"/>
      <w:numFmt w:val="lowerRoman"/>
      <w:lvlText w:val="%6."/>
      <w:lvlJc w:val="right"/>
      <w:pPr>
        <w:ind w:left="4198" w:hanging="180"/>
      </w:pPr>
    </w:lvl>
    <w:lvl w:ilvl="6" w:tplc="0427000F">
      <w:start w:val="1"/>
      <w:numFmt w:val="decimal"/>
      <w:lvlText w:val="%7."/>
      <w:lvlJc w:val="left"/>
      <w:pPr>
        <w:ind w:left="4918" w:hanging="360"/>
      </w:pPr>
    </w:lvl>
    <w:lvl w:ilvl="7" w:tplc="04270019">
      <w:start w:val="1"/>
      <w:numFmt w:val="lowerLetter"/>
      <w:lvlText w:val="%8."/>
      <w:lvlJc w:val="left"/>
      <w:pPr>
        <w:ind w:left="5638" w:hanging="360"/>
      </w:pPr>
    </w:lvl>
    <w:lvl w:ilvl="8" w:tplc="0427001B">
      <w:start w:val="1"/>
      <w:numFmt w:val="lowerRoman"/>
      <w:lvlText w:val="%9."/>
      <w:lvlJc w:val="right"/>
      <w:pPr>
        <w:ind w:left="6358" w:hanging="180"/>
      </w:pPr>
    </w:lvl>
  </w:abstractNum>
  <w:abstractNum w:abstractNumId="16" w15:restartNumberingAfterBreak="0">
    <w:nsid w:val="734274B4"/>
    <w:multiLevelType w:val="multilevel"/>
    <w:tmpl w:val="6BF8938C"/>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bullet"/>
      <w:lvlText w:val=""/>
      <w:lvlJc w:val="left"/>
      <w:pPr>
        <w:ind w:left="360" w:hanging="36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662EF8"/>
    <w:multiLevelType w:val="hybridMultilevel"/>
    <w:tmpl w:val="BABC35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1007846">
    <w:abstractNumId w:val="14"/>
  </w:num>
  <w:num w:numId="2" w16cid:durableId="359430502">
    <w:abstractNumId w:val="7"/>
  </w:num>
  <w:num w:numId="3" w16cid:durableId="2062510077">
    <w:abstractNumId w:val="6"/>
  </w:num>
  <w:num w:numId="4" w16cid:durableId="16221026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1152491">
    <w:abstractNumId w:val="4"/>
  </w:num>
  <w:num w:numId="6" w16cid:durableId="5876628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8838496">
    <w:abstractNumId w:val="17"/>
  </w:num>
  <w:num w:numId="8" w16cid:durableId="334694256">
    <w:abstractNumId w:val="8"/>
  </w:num>
  <w:num w:numId="9" w16cid:durableId="2051882218">
    <w:abstractNumId w:val="1"/>
  </w:num>
  <w:num w:numId="10" w16cid:durableId="353508137">
    <w:abstractNumId w:val="2"/>
  </w:num>
  <w:num w:numId="11" w16cid:durableId="598564522">
    <w:abstractNumId w:val="3"/>
  </w:num>
  <w:num w:numId="12" w16cid:durableId="624851866">
    <w:abstractNumId w:val="5"/>
  </w:num>
  <w:num w:numId="13" w16cid:durableId="566573908">
    <w:abstractNumId w:val="9"/>
  </w:num>
  <w:num w:numId="14" w16cid:durableId="1055544934">
    <w:abstractNumId w:val="12"/>
  </w:num>
  <w:num w:numId="15" w16cid:durableId="1698313847">
    <w:abstractNumId w:val="10"/>
  </w:num>
  <w:num w:numId="16" w16cid:durableId="429401043">
    <w:abstractNumId w:val="0"/>
  </w:num>
  <w:num w:numId="17" w16cid:durableId="696854512">
    <w:abstractNumId w:val="16"/>
  </w:num>
  <w:num w:numId="18" w16cid:durableId="3360828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03E5"/>
    <w:rsid w:val="0000338F"/>
    <w:rsid w:val="00003B34"/>
    <w:rsid w:val="0000718E"/>
    <w:rsid w:val="00007FDB"/>
    <w:rsid w:val="0001105E"/>
    <w:rsid w:val="00012278"/>
    <w:rsid w:val="00012DEF"/>
    <w:rsid w:val="0001330E"/>
    <w:rsid w:val="000137FA"/>
    <w:rsid w:val="000148D2"/>
    <w:rsid w:val="00014D33"/>
    <w:rsid w:val="000177CD"/>
    <w:rsid w:val="00017B7D"/>
    <w:rsid w:val="00020FFA"/>
    <w:rsid w:val="000220C1"/>
    <w:rsid w:val="00023FC8"/>
    <w:rsid w:val="00024016"/>
    <w:rsid w:val="00027AC3"/>
    <w:rsid w:val="00027AE2"/>
    <w:rsid w:val="0003245D"/>
    <w:rsid w:val="00032F65"/>
    <w:rsid w:val="00033705"/>
    <w:rsid w:val="00036C92"/>
    <w:rsid w:val="00037677"/>
    <w:rsid w:val="0004038D"/>
    <w:rsid w:val="0004571E"/>
    <w:rsid w:val="000548C8"/>
    <w:rsid w:val="0005720B"/>
    <w:rsid w:val="00057EC0"/>
    <w:rsid w:val="00061389"/>
    <w:rsid w:val="00061742"/>
    <w:rsid w:val="00061E88"/>
    <w:rsid w:val="000626B5"/>
    <w:rsid w:val="00071A9A"/>
    <w:rsid w:val="00071DD9"/>
    <w:rsid w:val="0007261F"/>
    <w:rsid w:val="00073886"/>
    <w:rsid w:val="000739D2"/>
    <w:rsid w:val="00074823"/>
    <w:rsid w:val="00074A97"/>
    <w:rsid w:val="00074F23"/>
    <w:rsid w:val="00076171"/>
    <w:rsid w:val="00084BF8"/>
    <w:rsid w:val="00085E29"/>
    <w:rsid w:val="000873FB"/>
    <w:rsid w:val="00092232"/>
    <w:rsid w:val="00093CF8"/>
    <w:rsid w:val="00096B25"/>
    <w:rsid w:val="000A2348"/>
    <w:rsid w:val="000A60E8"/>
    <w:rsid w:val="000B0BE1"/>
    <w:rsid w:val="000B22B8"/>
    <w:rsid w:val="000B246C"/>
    <w:rsid w:val="000B2BBE"/>
    <w:rsid w:val="000B2ECC"/>
    <w:rsid w:val="000B4359"/>
    <w:rsid w:val="000B6789"/>
    <w:rsid w:val="000C042A"/>
    <w:rsid w:val="000C2630"/>
    <w:rsid w:val="000C474A"/>
    <w:rsid w:val="000C4CB8"/>
    <w:rsid w:val="000C521C"/>
    <w:rsid w:val="000C5F91"/>
    <w:rsid w:val="000C6053"/>
    <w:rsid w:val="000C64C9"/>
    <w:rsid w:val="000C7E99"/>
    <w:rsid w:val="000D2918"/>
    <w:rsid w:val="000D2F5E"/>
    <w:rsid w:val="000D5A58"/>
    <w:rsid w:val="000D5D4D"/>
    <w:rsid w:val="000D65B8"/>
    <w:rsid w:val="000E4FF4"/>
    <w:rsid w:val="000E7EBE"/>
    <w:rsid w:val="000F0360"/>
    <w:rsid w:val="000F0B00"/>
    <w:rsid w:val="000F40E5"/>
    <w:rsid w:val="000F521E"/>
    <w:rsid w:val="000F5916"/>
    <w:rsid w:val="000F5F10"/>
    <w:rsid w:val="00100D67"/>
    <w:rsid w:val="00100F59"/>
    <w:rsid w:val="001021A1"/>
    <w:rsid w:val="001031F4"/>
    <w:rsid w:val="0011065B"/>
    <w:rsid w:val="00110DFD"/>
    <w:rsid w:val="00110E51"/>
    <w:rsid w:val="001122AD"/>
    <w:rsid w:val="001221C5"/>
    <w:rsid w:val="00127C2B"/>
    <w:rsid w:val="001318DE"/>
    <w:rsid w:val="00132802"/>
    <w:rsid w:val="0013396D"/>
    <w:rsid w:val="00134098"/>
    <w:rsid w:val="00137AF2"/>
    <w:rsid w:val="00137BA9"/>
    <w:rsid w:val="00137FF4"/>
    <w:rsid w:val="001410FC"/>
    <w:rsid w:val="00146002"/>
    <w:rsid w:val="0014602F"/>
    <w:rsid w:val="001462AB"/>
    <w:rsid w:val="00146775"/>
    <w:rsid w:val="00146CE5"/>
    <w:rsid w:val="001503A1"/>
    <w:rsid w:val="0015099D"/>
    <w:rsid w:val="00153332"/>
    <w:rsid w:val="00155590"/>
    <w:rsid w:val="00155BD0"/>
    <w:rsid w:val="00156BA1"/>
    <w:rsid w:val="001617C3"/>
    <w:rsid w:val="00161B18"/>
    <w:rsid w:val="00161BB1"/>
    <w:rsid w:val="001640B0"/>
    <w:rsid w:val="00167A70"/>
    <w:rsid w:val="00173017"/>
    <w:rsid w:val="00173090"/>
    <w:rsid w:val="0017312A"/>
    <w:rsid w:val="00176F20"/>
    <w:rsid w:val="001774B6"/>
    <w:rsid w:val="00181FFB"/>
    <w:rsid w:val="001850C6"/>
    <w:rsid w:val="001863B7"/>
    <w:rsid w:val="00187023"/>
    <w:rsid w:val="001879FF"/>
    <w:rsid w:val="00195AED"/>
    <w:rsid w:val="00196591"/>
    <w:rsid w:val="0019677A"/>
    <w:rsid w:val="00196CDB"/>
    <w:rsid w:val="001A07A4"/>
    <w:rsid w:val="001A0CBA"/>
    <w:rsid w:val="001A71FD"/>
    <w:rsid w:val="001B20E2"/>
    <w:rsid w:val="001B2A53"/>
    <w:rsid w:val="001B350A"/>
    <w:rsid w:val="001B5490"/>
    <w:rsid w:val="001B6825"/>
    <w:rsid w:val="001B6D90"/>
    <w:rsid w:val="001B70D8"/>
    <w:rsid w:val="001C1390"/>
    <w:rsid w:val="001C3988"/>
    <w:rsid w:val="001C5F55"/>
    <w:rsid w:val="001D042F"/>
    <w:rsid w:val="001D0E70"/>
    <w:rsid w:val="001E05F4"/>
    <w:rsid w:val="001E0746"/>
    <w:rsid w:val="001E09A3"/>
    <w:rsid w:val="001E0F82"/>
    <w:rsid w:val="001E20EB"/>
    <w:rsid w:val="001E301B"/>
    <w:rsid w:val="001E6839"/>
    <w:rsid w:val="001E6BAA"/>
    <w:rsid w:val="001E6F8B"/>
    <w:rsid w:val="001E7685"/>
    <w:rsid w:val="001F0535"/>
    <w:rsid w:val="001F1BD3"/>
    <w:rsid w:val="001F350C"/>
    <w:rsid w:val="001F42DC"/>
    <w:rsid w:val="001F5B72"/>
    <w:rsid w:val="002040DC"/>
    <w:rsid w:val="00204424"/>
    <w:rsid w:val="00215490"/>
    <w:rsid w:val="00215507"/>
    <w:rsid w:val="00215B64"/>
    <w:rsid w:val="00220A39"/>
    <w:rsid w:val="00220FCA"/>
    <w:rsid w:val="00221732"/>
    <w:rsid w:val="00221E63"/>
    <w:rsid w:val="0022365E"/>
    <w:rsid w:val="00226EE6"/>
    <w:rsid w:val="00232D04"/>
    <w:rsid w:val="00232EDC"/>
    <w:rsid w:val="00235E84"/>
    <w:rsid w:val="00236157"/>
    <w:rsid w:val="00236BD4"/>
    <w:rsid w:val="002371D1"/>
    <w:rsid w:val="00244E9A"/>
    <w:rsid w:val="00246B50"/>
    <w:rsid w:val="00247CD5"/>
    <w:rsid w:val="00251832"/>
    <w:rsid w:val="00251B99"/>
    <w:rsid w:val="002520A0"/>
    <w:rsid w:val="00252289"/>
    <w:rsid w:val="00252502"/>
    <w:rsid w:val="0026041E"/>
    <w:rsid w:val="002613A2"/>
    <w:rsid w:val="002649A9"/>
    <w:rsid w:val="002651FE"/>
    <w:rsid w:val="00265F9C"/>
    <w:rsid w:val="002702C3"/>
    <w:rsid w:val="00270EAC"/>
    <w:rsid w:val="00271162"/>
    <w:rsid w:val="0027222F"/>
    <w:rsid w:val="002725A1"/>
    <w:rsid w:val="0027487C"/>
    <w:rsid w:val="00274A3E"/>
    <w:rsid w:val="0027592A"/>
    <w:rsid w:val="00275DF5"/>
    <w:rsid w:val="002773CC"/>
    <w:rsid w:val="0028430F"/>
    <w:rsid w:val="002849EC"/>
    <w:rsid w:val="00285659"/>
    <w:rsid w:val="00286922"/>
    <w:rsid w:val="00286AA4"/>
    <w:rsid w:val="00291B28"/>
    <w:rsid w:val="00291EE8"/>
    <w:rsid w:val="0029434C"/>
    <w:rsid w:val="0029484F"/>
    <w:rsid w:val="002949CA"/>
    <w:rsid w:val="00296720"/>
    <w:rsid w:val="00296B0B"/>
    <w:rsid w:val="002A0B23"/>
    <w:rsid w:val="002A415C"/>
    <w:rsid w:val="002A6BE4"/>
    <w:rsid w:val="002B04DD"/>
    <w:rsid w:val="002B14D5"/>
    <w:rsid w:val="002B3093"/>
    <w:rsid w:val="002B44F0"/>
    <w:rsid w:val="002B5B93"/>
    <w:rsid w:val="002B7F44"/>
    <w:rsid w:val="002C14F7"/>
    <w:rsid w:val="002C293E"/>
    <w:rsid w:val="002C2CF5"/>
    <w:rsid w:val="002C657F"/>
    <w:rsid w:val="002C758A"/>
    <w:rsid w:val="002D013E"/>
    <w:rsid w:val="002D09C8"/>
    <w:rsid w:val="002D29A5"/>
    <w:rsid w:val="002D3E6A"/>
    <w:rsid w:val="002D6187"/>
    <w:rsid w:val="002D6B3B"/>
    <w:rsid w:val="002D7888"/>
    <w:rsid w:val="002E290D"/>
    <w:rsid w:val="002E3B2B"/>
    <w:rsid w:val="002E7B1D"/>
    <w:rsid w:val="002F02B6"/>
    <w:rsid w:val="002F7825"/>
    <w:rsid w:val="00302453"/>
    <w:rsid w:val="003044A6"/>
    <w:rsid w:val="003070F4"/>
    <w:rsid w:val="00311819"/>
    <w:rsid w:val="003121DB"/>
    <w:rsid w:val="00313DFB"/>
    <w:rsid w:val="00315AB0"/>
    <w:rsid w:val="0032061A"/>
    <w:rsid w:val="003206C0"/>
    <w:rsid w:val="00322DA7"/>
    <w:rsid w:val="0032461B"/>
    <w:rsid w:val="00326AC1"/>
    <w:rsid w:val="0033229D"/>
    <w:rsid w:val="003353F7"/>
    <w:rsid w:val="00335A65"/>
    <w:rsid w:val="00341371"/>
    <w:rsid w:val="003446B0"/>
    <w:rsid w:val="003454EA"/>
    <w:rsid w:val="003468C0"/>
    <w:rsid w:val="00350330"/>
    <w:rsid w:val="003530E9"/>
    <w:rsid w:val="00355139"/>
    <w:rsid w:val="00356437"/>
    <w:rsid w:val="00360E25"/>
    <w:rsid w:val="00361064"/>
    <w:rsid w:val="00364E35"/>
    <w:rsid w:val="003701D2"/>
    <w:rsid w:val="0037133A"/>
    <w:rsid w:val="00373A26"/>
    <w:rsid w:val="00376516"/>
    <w:rsid w:val="00376A07"/>
    <w:rsid w:val="00381075"/>
    <w:rsid w:val="0038112C"/>
    <w:rsid w:val="0038192D"/>
    <w:rsid w:val="00382D96"/>
    <w:rsid w:val="00383BA1"/>
    <w:rsid w:val="00384C8A"/>
    <w:rsid w:val="00387D5B"/>
    <w:rsid w:val="00390D06"/>
    <w:rsid w:val="00391A88"/>
    <w:rsid w:val="00391F31"/>
    <w:rsid w:val="003932EC"/>
    <w:rsid w:val="003979BB"/>
    <w:rsid w:val="003A03EF"/>
    <w:rsid w:val="003A2234"/>
    <w:rsid w:val="003A2415"/>
    <w:rsid w:val="003A4CFE"/>
    <w:rsid w:val="003A7235"/>
    <w:rsid w:val="003A7EA3"/>
    <w:rsid w:val="003B158C"/>
    <w:rsid w:val="003B2820"/>
    <w:rsid w:val="003B7568"/>
    <w:rsid w:val="003C394C"/>
    <w:rsid w:val="003C56E2"/>
    <w:rsid w:val="003C6F9E"/>
    <w:rsid w:val="003D0257"/>
    <w:rsid w:val="003D09E9"/>
    <w:rsid w:val="003D5661"/>
    <w:rsid w:val="003D574C"/>
    <w:rsid w:val="003E2E1C"/>
    <w:rsid w:val="003E3E17"/>
    <w:rsid w:val="003E5CBA"/>
    <w:rsid w:val="003E6C22"/>
    <w:rsid w:val="003E72C1"/>
    <w:rsid w:val="003F125E"/>
    <w:rsid w:val="003F165E"/>
    <w:rsid w:val="003F253A"/>
    <w:rsid w:val="003F67F4"/>
    <w:rsid w:val="003F789E"/>
    <w:rsid w:val="00407A9B"/>
    <w:rsid w:val="00410457"/>
    <w:rsid w:val="00411453"/>
    <w:rsid w:val="00411715"/>
    <w:rsid w:val="00411D50"/>
    <w:rsid w:val="00411E1A"/>
    <w:rsid w:val="00412664"/>
    <w:rsid w:val="004157E4"/>
    <w:rsid w:val="00416788"/>
    <w:rsid w:val="00417819"/>
    <w:rsid w:val="00417DEF"/>
    <w:rsid w:val="0042035D"/>
    <w:rsid w:val="00420997"/>
    <w:rsid w:val="00421B21"/>
    <w:rsid w:val="00423E9E"/>
    <w:rsid w:val="004240C2"/>
    <w:rsid w:val="004258F4"/>
    <w:rsid w:val="004276F8"/>
    <w:rsid w:val="00430032"/>
    <w:rsid w:val="00430FB6"/>
    <w:rsid w:val="00431185"/>
    <w:rsid w:val="00431379"/>
    <w:rsid w:val="00432EA4"/>
    <w:rsid w:val="00435949"/>
    <w:rsid w:val="004360AE"/>
    <w:rsid w:val="00441966"/>
    <w:rsid w:val="0044636B"/>
    <w:rsid w:val="00447AE2"/>
    <w:rsid w:val="00453836"/>
    <w:rsid w:val="00455991"/>
    <w:rsid w:val="00455B1B"/>
    <w:rsid w:val="004570D3"/>
    <w:rsid w:val="004605E9"/>
    <w:rsid w:val="00461EB3"/>
    <w:rsid w:val="004626B8"/>
    <w:rsid w:val="00465793"/>
    <w:rsid w:val="00466C9E"/>
    <w:rsid w:val="004727A5"/>
    <w:rsid w:val="0047391A"/>
    <w:rsid w:val="00474E3F"/>
    <w:rsid w:val="00477A46"/>
    <w:rsid w:val="004813E3"/>
    <w:rsid w:val="004819B4"/>
    <w:rsid w:val="0048287A"/>
    <w:rsid w:val="00484529"/>
    <w:rsid w:val="00484ABA"/>
    <w:rsid w:val="00485A25"/>
    <w:rsid w:val="00485BD4"/>
    <w:rsid w:val="00486F6B"/>
    <w:rsid w:val="00491461"/>
    <w:rsid w:val="0049298E"/>
    <w:rsid w:val="00492CDF"/>
    <w:rsid w:val="00492F1C"/>
    <w:rsid w:val="00494163"/>
    <w:rsid w:val="00494362"/>
    <w:rsid w:val="004946CD"/>
    <w:rsid w:val="00496B96"/>
    <w:rsid w:val="00497AAA"/>
    <w:rsid w:val="004A291D"/>
    <w:rsid w:val="004A4D59"/>
    <w:rsid w:val="004A517A"/>
    <w:rsid w:val="004A6C3E"/>
    <w:rsid w:val="004B475A"/>
    <w:rsid w:val="004B4B71"/>
    <w:rsid w:val="004B6689"/>
    <w:rsid w:val="004C0C3E"/>
    <w:rsid w:val="004C586F"/>
    <w:rsid w:val="004C5D3F"/>
    <w:rsid w:val="004C634E"/>
    <w:rsid w:val="004C7082"/>
    <w:rsid w:val="004C78EC"/>
    <w:rsid w:val="004D10AF"/>
    <w:rsid w:val="004D1CE4"/>
    <w:rsid w:val="004D404A"/>
    <w:rsid w:val="004D5C7D"/>
    <w:rsid w:val="004D6480"/>
    <w:rsid w:val="004E0221"/>
    <w:rsid w:val="004E06B3"/>
    <w:rsid w:val="004E074B"/>
    <w:rsid w:val="004E1453"/>
    <w:rsid w:val="004E4413"/>
    <w:rsid w:val="004E7107"/>
    <w:rsid w:val="004F2A3C"/>
    <w:rsid w:val="004F4F26"/>
    <w:rsid w:val="004F5941"/>
    <w:rsid w:val="004F645B"/>
    <w:rsid w:val="00500028"/>
    <w:rsid w:val="0050063B"/>
    <w:rsid w:val="00500E4E"/>
    <w:rsid w:val="0050154F"/>
    <w:rsid w:val="00501F86"/>
    <w:rsid w:val="00505A43"/>
    <w:rsid w:val="00511241"/>
    <w:rsid w:val="005145BE"/>
    <w:rsid w:val="005169A3"/>
    <w:rsid w:val="00523ADA"/>
    <w:rsid w:val="00525BC5"/>
    <w:rsid w:val="00525E3B"/>
    <w:rsid w:val="00532468"/>
    <w:rsid w:val="00533A4C"/>
    <w:rsid w:val="00535F2C"/>
    <w:rsid w:val="0053659A"/>
    <w:rsid w:val="00542586"/>
    <w:rsid w:val="00543CF7"/>
    <w:rsid w:val="00544C59"/>
    <w:rsid w:val="00544DA8"/>
    <w:rsid w:val="00547794"/>
    <w:rsid w:val="00547BF3"/>
    <w:rsid w:val="005519FB"/>
    <w:rsid w:val="00552519"/>
    <w:rsid w:val="0055429D"/>
    <w:rsid w:val="00555697"/>
    <w:rsid w:val="00556A44"/>
    <w:rsid w:val="0055714B"/>
    <w:rsid w:val="005630D5"/>
    <w:rsid w:val="00564F86"/>
    <w:rsid w:val="005661EA"/>
    <w:rsid w:val="00567245"/>
    <w:rsid w:val="00567339"/>
    <w:rsid w:val="00570AE5"/>
    <w:rsid w:val="0057197C"/>
    <w:rsid w:val="00575687"/>
    <w:rsid w:val="00576656"/>
    <w:rsid w:val="00580010"/>
    <w:rsid w:val="0058479F"/>
    <w:rsid w:val="00585481"/>
    <w:rsid w:val="0058738E"/>
    <w:rsid w:val="00587A95"/>
    <w:rsid w:val="005918F0"/>
    <w:rsid w:val="005920B1"/>
    <w:rsid w:val="00592687"/>
    <w:rsid w:val="00592A2F"/>
    <w:rsid w:val="00593277"/>
    <w:rsid w:val="00597847"/>
    <w:rsid w:val="005A0E7A"/>
    <w:rsid w:val="005A173D"/>
    <w:rsid w:val="005A377C"/>
    <w:rsid w:val="005A37A2"/>
    <w:rsid w:val="005A69AB"/>
    <w:rsid w:val="005B18C2"/>
    <w:rsid w:val="005B28AB"/>
    <w:rsid w:val="005B3451"/>
    <w:rsid w:val="005B3622"/>
    <w:rsid w:val="005B45EF"/>
    <w:rsid w:val="005B47BC"/>
    <w:rsid w:val="005B5BFC"/>
    <w:rsid w:val="005C04DE"/>
    <w:rsid w:val="005C1882"/>
    <w:rsid w:val="005C30BA"/>
    <w:rsid w:val="005C30CD"/>
    <w:rsid w:val="005C55F5"/>
    <w:rsid w:val="005C68E0"/>
    <w:rsid w:val="005C7569"/>
    <w:rsid w:val="005D30A1"/>
    <w:rsid w:val="005D3CFC"/>
    <w:rsid w:val="005E0136"/>
    <w:rsid w:val="005E1329"/>
    <w:rsid w:val="005E1B6B"/>
    <w:rsid w:val="005E2CD6"/>
    <w:rsid w:val="005E4023"/>
    <w:rsid w:val="005E4791"/>
    <w:rsid w:val="005E5419"/>
    <w:rsid w:val="005E5C6C"/>
    <w:rsid w:val="005E6685"/>
    <w:rsid w:val="005F2A38"/>
    <w:rsid w:val="005F2F33"/>
    <w:rsid w:val="00602D2C"/>
    <w:rsid w:val="00603129"/>
    <w:rsid w:val="006049BA"/>
    <w:rsid w:val="0060683D"/>
    <w:rsid w:val="00607FF4"/>
    <w:rsid w:val="0061022C"/>
    <w:rsid w:val="00613357"/>
    <w:rsid w:val="006136A4"/>
    <w:rsid w:val="006157F1"/>
    <w:rsid w:val="0061701D"/>
    <w:rsid w:val="00621707"/>
    <w:rsid w:val="00623D48"/>
    <w:rsid w:val="006243BC"/>
    <w:rsid w:val="00624CBB"/>
    <w:rsid w:val="006311CE"/>
    <w:rsid w:val="0063347E"/>
    <w:rsid w:val="00635795"/>
    <w:rsid w:val="00635AEB"/>
    <w:rsid w:val="00635C2C"/>
    <w:rsid w:val="00637F38"/>
    <w:rsid w:val="00640561"/>
    <w:rsid w:val="00640F17"/>
    <w:rsid w:val="006419D1"/>
    <w:rsid w:val="00641E7F"/>
    <w:rsid w:val="00641FFA"/>
    <w:rsid w:val="00642B30"/>
    <w:rsid w:val="00643288"/>
    <w:rsid w:val="00643F5D"/>
    <w:rsid w:val="00644BEE"/>
    <w:rsid w:val="00646037"/>
    <w:rsid w:val="00647293"/>
    <w:rsid w:val="00653613"/>
    <w:rsid w:val="00653DF3"/>
    <w:rsid w:val="00654A13"/>
    <w:rsid w:val="00663545"/>
    <w:rsid w:val="00663D0A"/>
    <w:rsid w:val="006658F6"/>
    <w:rsid w:val="0067020D"/>
    <w:rsid w:val="00672477"/>
    <w:rsid w:val="006751BC"/>
    <w:rsid w:val="0067716E"/>
    <w:rsid w:val="0068020D"/>
    <w:rsid w:val="0068314B"/>
    <w:rsid w:val="0068331A"/>
    <w:rsid w:val="00683E5C"/>
    <w:rsid w:val="00684DB9"/>
    <w:rsid w:val="006868B9"/>
    <w:rsid w:val="00686A58"/>
    <w:rsid w:val="00687097"/>
    <w:rsid w:val="00687D3A"/>
    <w:rsid w:val="00687FD3"/>
    <w:rsid w:val="00690452"/>
    <w:rsid w:val="00692B2C"/>
    <w:rsid w:val="00693BE9"/>
    <w:rsid w:val="0069434C"/>
    <w:rsid w:val="00696D47"/>
    <w:rsid w:val="006A1D95"/>
    <w:rsid w:val="006A5C1A"/>
    <w:rsid w:val="006B1544"/>
    <w:rsid w:val="006B255F"/>
    <w:rsid w:val="006B4C82"/>
    <w:rsid w:val="006B6682"/>
    <w:rsid w:val="006B67D6"/>
    <w:rsid w:val="006C2BF9"/>
    <w:rsid w:val="006C3FDA"/>
    <w:rsid w:val="006C5211"/>
    <w:rsid w:val="006C6F9A"/>
    <w:rsid w:val="006D25C0"/>
    <w:rsid w:val="006D38CE"/>
    <w:rsid w:val="006D3938"/>
    <w:rsid w:val="006D475E"/>
    <w:rsid w:val="006D4D8C"/>
    <w:rsid w:val="006E1757"/>
    <w:rsid w:val="006E1F12"/>
    <w:rsid w:val="006E3F1A"/>
    <w:rsid w:val="006E557D"/>
    <w:rsid w:val="006E5D07"/>
    <w:rsid w:val="006E5F2D"/>
    <w:rsid w:val="006E6334"/>
    <w:rsid w:val="006E7B0A"/>
    <w:rsid w:val="006F0745"/>
    <w:rsid w:val="006F248F"/>
    <w:rsid w:val="006F5D71"/>
    <w:rsid w:val="006F6EE3"/>
    <w:rsid w:val="00700D94"/>
    <w:rsid w:val="007026BF"/>
    <w:rsid w:val="0070568B"/>
    <w:rsid w:val="00705B3B"/>
    <w:rsid w:val="00706EE8"/>
    <w:rsid w:val="0071067F"/>
    <w:rsid w:val="00714B15"/>
    <w:rsid w:val="00715E15"/>
    <w:rsid w:val="007162C5"/>
    <w:rsid w:val="00720A67"/>
    <w:rsid w:val="00721EBE"/>
    <w:rsid w:val="00723274"/>
    <w:rsid w:val="00724A3F"/>
    <w:rsid w:val="00724FF9"/>
    <w:rsid w:val="0072547F"/>
    <w:rsid w:val="00731770"/>
    <w:rsid w:val="00732D1C"/>
    <w:rsid w:val="00736DAF"/>
    <w:rsid w:val="00740AF8"/>
    <w:rsid w:val="00742AD3"/>
    <w:rsid w:val="0074302B"/>
    <w:rsid w:val="00743CE2"/>
    <w:rsid w:val="007448EC"/>
    <w:rsid w:val="007450C7"/>
    <w:rsid w:val="007459E2"/>
    <w:rsid w:val="0075250A"/>
    <w:rsid w:val="00753629"/>
    <w:rsid w:val="00755DCD"/>
    <w:rsid w:val="00767210"/>
    <w:rsid w:val="00767B1A"/>
    <w:rsid w:val="00770D49"/>
    <w:rsid w:val="00772D91"/>
    <w:rsid w:val="00773E48"/>
    <w:rsid w:val="007752D9"/>
    <w:rsid w:val="00775310"/>
    <w:rsid w:val="007759C9"/>
    <w:rsid w:val="00775A91"/>
    <w:rsid w:val="00776A75"/>
    <w:rsid w:val="00776BD6"/>
    <w:rsid w:val="00777D81"/>
    <w:rsid w:val="00782611"/>
    <w:rsid w:val="00783456"/>
    <w:rsid w:val="007861D4"/>
    <w:rsid w:val="00787511"/>
    <w:rsid w:val="00787637"/>
    <w:rsid w:val="00787703"/>
    <w:rsid w:val="00787C81"/>
    <w:rsid w:val="00791696"/>
    <w:rsid w:val="00791B00"/>
    <w:rsid w:val="00795568"/>
    <w:rsid w:val="007959C4"/>
    <w:rsid w:val="0079647B"/>
    <w:rsid w:val="00797A35"/>
    <w:rsid w:val="007A1DC7"/>
    <w:rsid w:val="007A2652"/>
    <w:rsid w:val="007A3E94"/>
    <w:rsid w:val="007A4355"/>
    <w:rsid w:val="007A6266"/>
    <w:rsid w:val="007A774A"/>
    <w:rsid w:val="007B38A5"/>
    <w:rsid w:val="007B4863"/>
    <w:rsid w:val="007B560F"/>
    <w:rsid w:val="007B5EAC"/>
    <w:rsid w:val="007C269E"/>
    <w:rsid w:val="007C425E"/>
    <w:rsid w:val="007C4516"/>
    <w:rsid w:val="007C74FD"/>
    <w:rsid w:val="007D09F6"/>
    <w:rsid w:val="007D215C"/>
    <w:rsid w:val="007D2E70"/>
    <w:rsid w:val="007D5D30"/>
    <w:rsid w:val="007E00E6"/>
    <w:rsid w:val="007E286C"/>
    <w:rsid w:val="007E2E8C"/>
    <w:rsid w:val="007F2258"/>
    <w:rsid w:val="007F4565"/>
    <w:rsid w:val="007F574D"/>
    <w:rsid w:val="007F6C81"/>
    <w:rsid w:val="007F7EE7"/>
    <w:rsid w:val="0080045C"/>
    <w:rsid w:val="00802663"/>
    <w:rsid w:val="00802D2F"/>
    <w:rsid w:val="00803F01"/>
    <w:rsid w:val="008061D5"/>
    <w:rsid w:val="0080700C"/>
    <w:rsid w:val="008074F8"/>
    <w:rsid w:val="00811F19"/>
    <w:rsid w:val="0081294F"/>
    <w:rsid w:val="00814FE2"/>
    <w:rsid w:val="008159A6"/>
    <w:rsid w:val="00817559"/>
    <w:rsid w:val="00822099"/>
    <w:rsid w:val="00824D55"/>
    <w:rsid w:val="00825DD6"/>
    <w:rsid w:val="00825FD8"/>
    <w:rsid w:val="00830D8E"/>
    <w:rsid w:val="008319E3"/>
    <w:rsid w:val="0083553E"/>
    <w:rsid w:val="00835B56"/>
    <w:rsid w:val="00835C14"/>
    <w:rsid w:val="008407F2"/>
    <w:rsid w:val="0084424D"/>
    <w:rsid w:val="008443E5"/>
    <w:rsid w:val="008479EA"/>
    <w:rsid w:val="00852D18"/>
    <w:rsid w:val="008539BB"/>
    <w:rsid w:val="008541DB"/>
    <w:rsid w:val="008543A0"/>
    <w:rsid w:val="00854C9D"/>
    <w:rsid w:val="00855229"/>
    <w:rsid w:val="00855C56"/>
    <w:rsid w:val="00855D4F"/>
    <w:rsid w:val="00856B3D"/>
    <w:rsid w:val="008575F7"/>
    <w:rsid w:val="008607B5"/>
    <w:rsid w:val="008636AC"/>
    <w:rsid w:val="00864ED4"/>
    <w:rsid w:val="00866996"/>
    <w:rsid w:val="00866A1A"/>
    <w:rsid w:val="00867020"/>
    <w:rsid w:val="0087069E"/>
    <w:rsid w:val="008711F6"/>
    <w:rsid w:val="00871B37"/>
    <w:rsid w:val="0087245A"/>
    <w:rsid w:val="0087564D"/>
    <w:rsid w:val="00875A9C"/>
    <w:rsid w:val="008774CA"/>
    <w:rsid w:val="00877EED"/>
    <w:rsid w:val="00880208"/>
    <w:rsid w:val="0088320A"/>
    <w:rsid w:val="008832AD"/>
    <w:rsid w:val="008832E0"/>
    <w:rsid w:val="008857DF"/>
    <w:rsid w:val="00890F01"/>
    <w:rsid w:val="00891A44"/>
    <w:rsid w:val="008920C3"/>
    <w:rsid w:val="00892E75"/>
    <w:rsid w:val="00893A68"/>
    <w:rsid w:val="0089413E"/>
    <w:rsid w:val="00895888"/>
    <w:rsid w:val="00895BF4"/>
    <w:rsid w:val="008970DF"/>
    <w:rsid w:val="0089737F"/>
    <w:rsid w:val="008A0BA1"/>
    <w:rsid w:val="008A24F2"/>
    <w:rsid w:val="008A4139"/>
    <w:rsid w:val="008A45A2"/>
    <w:rsid w:val="008A56E6"/>
    <w:rsid w:val="008A7663"/>
    <w:rsid w:val="008A78FC"/>
    <w:rsid w:val="008B32EB"/>
    <w:rsid w:val="008B3E60"/>
    <w:rsid w:val="008B47A3"/>
    <w:rsid w:val="008B52D9"/>
    <w:rsid w:val="008B5C01"/>
    <w:rsid w:val="008B7596"/>
    <w:rsid w:val="008C0A45"/>
    <w:rsid w:val="008C38AE"/>
    <w:rsid w:val="008C4906"/>
    <w:rsid w:val="008D062A"/>
    <w:rsid w:val="008D0AE3"/>
    <w:rsid w:val="008D130E"/>
    <w:rsid w:val="008D454F"/>
    <w:rsid w:val="008D4F4F"/>
    <w:rsid w:val="008D69C1"/>
    <w:rsid w:val="008D73AD"/>
    <w:rsid w:val="008D787F"/>
    <w:rsid w:val="008D7913"/>
    <w:rsid w:val="008E053C"/>
    <w:rsid w:val="008E177A"/>
    <w:rsid w:val="008E62C3"/>
    <w:rsid w:val="008E63FC"/>
    <w:rsid w:val="008F5735"/>
    <w:rsid w:val="008F5A6E"/>
    <w:rsid w:val="008F68AD"/>
    <w:rsid w:val="0090298D"/>
    <w:rsid w:val="00904549"/>
    <w:rsid w:val="009045EC"/>
    <w:rsid w:val="009052E2"/>
    <w:rsid w:val="00905877"/>
    <w:rsid w:val="0090760F"/>
    <w:rsid w:val="00907E38"/>
    <w:rsid w:val="00907EFC"/>
    <w:rsid w:val="009158B8"/>
    <w:rsid w:val="00922279"/>
    <w:rsid w:val="00923533"/>
    <w:rsid w:val="00925713"/>
    <w:rsid w:val="009263CB"/>
    <w:rsid w:val="0092731B"/>
    <w:rsid w:val="00932CCD"/>
    <w:rsid w:val="0093644D"/>
    <w:rsid w:val="009379AE"/>
    <w:rsid w:val="00941E9E"/>
    <w:rsid w:val="0094205E"/>
    <w:rsid w:val="00945BBF"/>
    <w:rsid w:val="00946EFA"/>
    <w:rsid w:val="00951860"/>
    <w:rsid w:val="00952357"/>
    <w:rsid w:val="009545E0"/>
    <w:rsid w:val="009569D6"/>
    <w:rsid w:val="00960912"/>
    <w:rsid w:val="00963CE2"/>
    <w:rsid w:val="009646C7"/>
    <w:rsid w:val="00964F1E"/>
    <w:rsid w:val="00967253"/>
    <w:rsid w:val="00967C00"/>
    <w:rsid w:val="00967C6F"/>
    <w:rsid w:val="0097184C"/>
    <w:rsid w:val="00977070"/>
    <w:rsid w:val="00977AFF"/>
    <w:rsid w:val="0098459B"/>
    <w:rsid w:val="0099047D"/>
    <w:rsid w:val="0099074D"/>
    <w:rsid w:val="0099247C"/>
    <w:rsid w:val="00995906"/>
    <w:rsid w:val="00997161"/>
    <w:rsid w:val="009972EE"/>
    <w:rsid w:val="009A0623"/>
    <w:rsid w:val="009A424B"/>
    <w:rsid w:val="009A471B"/>
    <w:rsid w:val="009A56AB"/>
    <w:rsid w:val="009A6381"/>
    <w:rsid w:val="009A73CC"/>
    <w:rsid w:val="009B0190"/>
    <w:rsid w:val="009B2013"/>
    <w:rsid w:val="009B25C4"/>
    <w:rsid w:val="009B55BC"/>
    <w:rsid w:val="009C2F48"/>
    <w:rsid w:val="009C3111"/>
    <w:rsid w:val="009C3665"/>
    <w:rsid w:val="009D4F54"/>
    <w:rsid w:val="009D590A"/>
    <w:rsid w:val="009E2160"/>
    <w:rsid w:val="009E2946"/>
    <w:rsid w:val="009E31A9"/>
    <w:rsid w:val="009E53F2"/>
    <w:rsid w:val="009E5CB7"/>
    <w:rsid w:val="009E7373"/>
    <w:rsid w:val="009E7A46"/>
    <w:rsid w:val="009F096E"/>
    <w:rsid w:val="009F18C2"/>
    <w:rsid w:val="009F40E2"/>
    <w:rsid w:val="009F697A"/>
    <w:rsid w:val="009F7D06"/>
    <w:rsid w:val="00A00AFD"/>
    <w:rsid w:val="00A03510"/>
    <w:rsid w:val="00A03EC0"/>
    <w:rsid w:val="00A0449D"/>
    <w:rsid w:val="00A0539A"/>
    <w:rsid w:val="00A1191D"/>
    <w:rsid w:val="00A11CB1"/>
    <w:rsid w:val="00A11F11"/>
    <w:rsid w:val="00A121CB"/>
    <w:rsid w:val="00A12849"/>
    <w:rsid w:val="00A15095"/>
    <w:rsid w:val="00A1630B"/>
    <w:rsid w:val="00A2359B"/>
    <w:rsid w:val="00A253F4"/>
    <w:rsid w:val="00A2677D"/>
    <w:rsid w:val="00A2795E"/>
    <w:rsid w:val="00A279C2"/>
    <w:rsid w:val="00A27F11"/>
    <w:rsid w:val="00A27FE4"/>
    <w:rsid w:val="00A31E06"/>
    <w:rsid w:val="00A34F87"/>
    <w:rsid w:val="00A35C40"/>
    <w:rsid w:val="00A37355"/>
    <w:rsid w:val="00A4080D"/>
    <w:rsid w:val="00A4139E"/>
    <w:rsid w:val="00A44A28"/>
    <w:rsid w:val="00A45E2D"/>
    <w:rsid w:val="00A46041"/>
    <w:rsid w:val="00A46806"/>
    <w:rsid w:val="00A47F2D"/>
    <w:rsid w:val="00A52E69"/>
    <w:rsid w:val="00A54041"/>
    <w:rsid w:val="00A55B8F"/>
    <w:rsid w:val="00A57BDA"/>
    <w:rsid w:val="00A62F86"/>
    <w:rsid w:val="00A63F50"/>
    <w:rsid w:val="00A66080"/>
    <w:rsid w:val="00A66340"/>
    <w:rsid w:val="00A728F8"/>
    <w:rsid w:val="00A74468"/>
    <w:rsid w:val="00A75783"/>
    <w:rsid w:val="00A76B1F"/>
    <w:rsid w:val="00A809F6"/>
    <w:rsid w:val="00A81376"/>
    <w:rsid w:val="00A8398D"/>
    <w:rsid w:val="00A8518F"/>
    <w:rsid w:val="00A901FC"/>
    <w:rsid w:val="00A90CBB"/>
    <w:rsid w:val="00A91213"/>
    <w:rsid w:val="00A92FBA"/>
    <w:rsid w:val="00A97826"/>
    <w:rsid w:val="00AA3C38"/>
    <w:rsid w:val="00AA3CFC"/>
    <w:rsid w:val="00AA6608"/>
    <w:rsid w:val="00AB1EAF"/>
    <w:rsid w:val="00AB387A"/>
    <w:rsid w:val="00AB3D0F"/>
    <w:rsid w:val="00AB4475"/>
    <w:rsid w:val="00AB514C"/>
    <w:rsid w:val="00AB6D12"/>
    <w:rsid w:val="00AD0C31"/>
    <w:rsid w:val="00AD0E0F"/>
    <w:rsid w:val="00AD2E1B"/>
    <w:rsid w:val="00AD2F8B"/>
    <w:rsid w:val="00AD3FBC"/>
    <w:rsid w:val="00AD4D4D"/>
    <w:rsid w:val="00AD71A4"/>
    <w:rsid w:val="00AD7726"/>
    <w:rsid w:val="00AE0D23"/>
    <w:rsid w:val="00AE2822"/>
    <w:rsid w:val="00AE3D65"/>
    <w:rsid w:val="00AE47E2"/>
    <w:rsid w:val="00AE5C54"/>
    <w:rsid w:val="00AE7996"/>
    <w:rsid w:val="00AF221F"/>
    <w:rsid w:val="00AF4C73"/>
    <w:rsid w:val="00AF68A2"/>
    <w:rsid w:val="00B02708"/>
    <w:rsid w:val="00B07CD5"/>
    <w:rsid w:val="00B1574B"/>
    <w:rsid w:val="00B173CE"/>
    <w:rsid w:val="00B20292"/>
    <w:rsid w:val="00B21FF4"/>
    <w:rsid w:val="00B23C04"/>
    <w:rsid w:val="00B25A20"/>
    <w:rsid w:val="00B340F4"/>
    <w:rsid w:val="00B4024F"/>
    <w:rsid w:val="00B409D1"/>
    <w:rsid w:val="00B44009"/>
    <w:rsid w:val="00B4412B"/>
    <w:rsid w:val="00B45433"/>
    <w:rsid w:val="00B47FC4"/>
    <w:rsid w:val="00B503E4"/>
    <w:rsid w:val="00B518CE"/>
    <w:rsid w:val="00B55AD5"/>
    <w:rsid w:val="00B56AD9"/>
    <w:rsid w:val="00B56EBD"/>
    <w:rsid w:val="00B574C6"/>
    <w:rsid w:val="00B607D9"/>
    <w:rsid w:val="00B61ADF"/>
    <w:rsid w:val="00B635C1"/>
    <w:rsid w:val="00B6694C"/>
    <w:rsid w:val="00B70204"/>
    <w:rsid w:val="00B70E1F"/>
    <w:rsid w:val="00B74A3A"/>
    <w:rsid w:val="00B74EA8"/>
    <w:rsid w:val="00B76D1A"/>
    <w:rsid w:val="00B81B95"/>
    <w:rsid w:val="00B81ECA"/>
    <w:rsid w:val="00B84B12"/>
    <w:rsid w:val="00B851EE"/>
    <w:rsid w:val="00B85A66"/>
    <w:rsid w:val="00B85CBE"/>
    <w:rsid w:val="00B85EDA"/>
    <w:rsid w:val="00B87022"/>
    <w:rsid w:val="00B91161"/>
    <w:rsid w:val="00B9203C"/>
    <w:rsid w:val="00B9224C"/>
    <w:rsid w:val="00B92E76"/>
    <w:rsid w:val="00B94B28"/>
    <w:rsid w:val="00B97190"/>
    <w:rsid w:val="00B97CD5"/>
    <w:rsid w:val="00BA1628"/>
    <w:rsid w:val="00BA206C"/>
    <w:rsid w:val="00BA20BD"/>
    <w:rsid w:val="00BA26FD"/>
    <w:rsid w:val="00BA561E"/>
    <w:rsid w:val="00BB090B"/>
    <w:rsid w:val="00BB0C0B"/>
    <w:rsid w:val="00BB193A"/>
    <w:rsid w:val="00BB3AA8"/>
    <w:rsid w:val="00BB4842"/>
    <w:rsid w:val="00BB69A4"/>
    <w:rsid w:val="00BC0C36"/>
    <w:rsid w:val="00BC373D"/>
    <w:rsid w:val="00BC45C4"/>
    <w:rsid w:val="00BC49B1"/>
    <w:rsid w:val="00BC5608"/>
    <w:rsid w:val="00BC6770"/>
    <w:rsid w:val="00BC6B6A"/>
    <w:rsid w:val="00BD0436"/>
    <w:rsid w:val="00BD0535"/>
    <w:rsid w:val="00BD0686"/>
    <w:rsid w:val="00BD0E83"/>
    <w:rsid w:val="00BD12B2"/>
    <w:rsid w:val="00BD470B"/>
    <w:rsid w:val="00BD4948"/>
    <w:rsid w:val="00BD4E07"/>
    <w:rsid w:val="00BD5D90"/>
    <w:rsid w:val="00BD708C"/>
    <w:rsid w:val="00BE027D"/>
    <w:rsid w:val="00BE0C17"/>
    <w:rsid w:val="00BE0DE9"/>
    <w:rsid w:val="00BE6777"/>
    <w:rsid w:val="00BE67F3"/>
    <w:rsid w:val="00BE7107"/>
    <w:rsid w:val="00BE7B1D"/>
    <w:rsid w:val="00BF08BE"/>
    <w:rsid w:val="00BF4786"/>
    <w:rsid w:val="00BF5ED6"/>
    <w:rsid w:val="00BF686C"/>
    <w:rsid w:val="00C01139"/>
    <w:rsid w:val="00C0305F"/>
    <w:rsid w:val="00C037E3"/>
    <w:rsid w:val="00C048E8"/>
    <w:rsid w:val="00C1083F"/>
    <w:rsid w:val="00C11A31"/>
    <w:rsid w:val="00C1324B"/>
    <w:rsid w:val="00C14283"/>
    <w:rsid w:val="00C145DC"/>
    <w:rsid w:val="00C15112"/>
    <w:rsid w:val="00C2360C"/>
    <w:rsid w:val="00C241EB"/>
    <w:rsid w:val="00C244F4"/>
    <w:rsid w:val="00C24D0D"/>
    <w:rsid w:val="00C32682"/>
    <w:rsid w:val="00C32F99"/>
    <w:rsid w:val="00C35331"/>
    <w:rsid w:val="00C3544E"/>
    <w:rsid w:val="00C4012A"/>
    <w:rsid w:val="00C422D8"/>
    <w:rsid w:val="00C43975"/>
    <w:rsid w:val="00C458F8"/>
    <w:rsid w:val="00C46B46"/>
    <w:rsid w:val="00C47E43"/>
    <w:rsid w:val="00C500CF"/>
    <w:rsid w:val="00C50884"/>
    <w:rsid w:val="00C50D04"/>
    <w:rsid w:val="00C51B37"/>
    <w:rsid w:val="00C525B5"/>
    <w:rsid w:val="00C53D70"/>
    <w:rsid w:val="00C54FF0"/>
    <w:rsid w:val="00C603F3"/>
    <w:rsid w:val="00C61D13"/>
    <w:rsid w:val="00C63394"/>
    <w:rsid w:val="00C64092"/>
    <w:rsid w:val="00C65F46"/>
    <w:rsid w:val="00C67235"/>
    <w:rsid w:val="00C67EE8"/>
    <w:rsid w:val="00C728E8"/>
    <w:rsid w:val="00C744AA"/>
    <w:rsid w:val="00C765A3"/>
    <w:rsid w:val="00C82172"/>
    <w:rsid w:val="00C833D2"/>
    <w:rsid w:val="00C85D20"/>
    <w:rsid w:val="00C91886"/>
    <w:rsid w:val="00C91F71"/>
    <w:rsid w:val="00C966A3"/>
    <w:rsid w:val="00C97C55"/>
    <w:rsid w:val="00CA20D9"/>
    <w:rsid w:val="00CA2C60"/>
    <w:rsid w:val="00CA6EB8"/>
    <w:rsid w:val="00CB130A"/>
    <w:rsid w:val="00CB4164"/>
    <w:rsid w:val="00CB45B8"/>
    <w:rsid w:val="00CB604C"/>
    <w:rsid w:val="00CB6C1F"/>
    <w:rsid w:val="00CB77EE"/>
    <w:rsid w:val="00CC0153"/>
    <w:rsid w:val="00CC01AF"/>
    <w:rsid w:val="00CC1846"/>
    <w:rsid w:val="00CC2EBE"/>
    <w:rsid w:val="00CC5366"/>
    <w:rsid w:val="00CC63AB"/>
    <w:rsid w:val="00CD2474"/>
    <w:rsid w:val="00CD4F1C"/>
    <w:rsid w:val="00CD6CA1"/>
    <w:rsid w:val="00CE1AB7"/>
    <w:rsid w:val="00CE207F"/>
    <w:rsid w:val="00CE21E8"/>
    <w:rsid w:val="00CE32D9"/>
    <w:rsid w:val="00CE3A62"/>
    <w:rsid w:val="00CE6449"/>
    <w:rsid w:val="00CE6F66"/>
    <w:rsid w:val="00CF0648"/>
    <w:rsid w:val="00CF09A6"/>
    <w:rsid w:val="00CF15D9"/>
    <w:rsid w:val="00CF2C07"/>
    <w:rsid w:val="00CF3EC9"/>
    <w:rsid w:val="00CF6646"/>
    <w:rsid w:val="00CF6952"/>
    <w:rsid w:val="00CF7389"/>
    <w:rsid w:val="00D007F6"/>
    <w:rsid w:val="00D01F1B"/>
    <w:rsid w:val="00D0395A"/>
    <w:rsid w:val="00D04584"/>
    <w:rsid w:val="00D10076"/>
    <w:rsid w:val="00D10B64"/>
    <w:rsid w:val="00D11F46"/>
    <w:rsid w:val="00D12429"/>
    <w:rsid w:val="00D134D1"/>
    <w:rsid w:val="00D1444B"/>
    <w:rsid w:val="00D15254"/>
    <w:rsid w:val="00D1599B"/>
    <w:rsid w:val="00D16E52"/>
    <w:rsid w:val="00D2091A"/>
    <w:rsid w:val="00D228CD"/>
    <w:rsid w:val="00D23E51"/>
    <w:rsid w:val="00D24426"/>
    <w:rsid w:val="00D24CA0"/>
    <w:rsid w:val="00D25C35"/>
    <w:rsid w:val="00D26E41"/>
    <w:rsid w:val="00D300F0"/>
    <w:rsid w:val="00D30736"/>
    <w:rsid w:val="00D32A29"/>
    <w:rsid w:val="00D33325"/>
    <w:rsid w:val="00D339E1"/>
    <w:rsid w:val="00D3458B"/>
    <w:rsid w:val="00D34C47"/>
    <w:rsid w:val="00D36AB3"/>
    <w:rsid w:val="00D3729C"/>
    <w:rsid w:val="00D40EF0"/>
    <w:rsid w:val="00D429D8"/>
    <w:rsid w:val="00D43785"/>
    <w:rsid w:val="00D43F08"/>
    <w:rsid w:val="00D44104"/>
    <w:rsid w:val="00D4463B"/>
    <w:rsid w:val="00D50A2C"/>
    <w:rsid w:val="00D52481"/>
    <w:rsid w:val="00D53F2A"/>
    <w:rsid w:val="00D5416F"/>
    <w:rsid w:val="00D55876"/>
    <w:rsid w:val="00D613E4"/>
    <w:rsid w:val="00D61595"/>
    <w:rsid w:val="00D62296"/>
    <w:rsid w:val="00D6575D"/>
    <w:rsid w:val="00D755BD"/>
    <w:rsid w:val="00D76430"/>
    <w:rsid w:val="00D80336"/>
    <w:rsid w:val="00D83C70"/>
    <w:rsid w:val="00D849FD"/>
    <w:rsid w:val="00D86749"/>
    <w:rsid w:val="00D86F23"/>
    <w:rsid w:val="00D91A3E"/>
    <w:rsid w:val="00D942BB"/>
    <w:rsid w:val="00D945CC"/>
    <w:rsid w:val="00D95B53"/>
    <w:rsid w:val="00DA156F"/>
    <w:rsid w:val="00DA1D05"/>
    <w:rsid w:val="00DA216F"/>
    <w:rsid w:val="00DA41E9"/>
    <w:rsid w:val="00DA59D9"/>
    <w:rsid w:val="00DB4857"/>
    <w:rsid w:val="00DB70D9"/>
    <w:rsid w:val="00DC3511"/>
    <w:rsid w:val="00DC5468"/>
    <w:rsid w:val="00DC7A05"/>
    <w:rsid w:val="00DD1697"/>
    <w:rsid w:val="00DD3FB8"/>
    <w:rsid w:val="00DE0566"/>
    <w:rsid w:val="00DE367B"/>
    <w:rsid w:val="00DE39E0"/>
    <w:rsid w:val="00DE3E5E"/>
    <w:rsid w:val="00DE5486"/>
    <w:rsid w:val="00DF22E2"/>
    <w:rsid w:val="00DF788C"/>
    <w:rsid w:val="00E017A9"/>
    <w:rsid w:val="00E01A0B"/>
    <w:rsid w:val="00E02001"/>
    <w:rsid w:val="00E05F2A"/>
    <w:rsid w:val="00E06A91"/>
    <w:rsid w:val="00E10F79"/>
    <w:rsid w:val="00E11858"/>
    <w:rsid w:val="00E163EA"/>
    <w:rsid w:val="00E16C1A"/>
    <w:rsid w:val="00E17182"/>
    <w:rsid w:val="00E2005D"/>
    <w:rsid w:val="00E20FB0"/>
    <w:rsid w:val="00E21BC4"/>
    <w:rsid w:val="00E272CD"/>
    <w:rsid w:val="00E27479"/>
    <w:rsid w:val="00E278CB"/>
    <w:rsid w:val="00E30636"/>
    <w:rsid w:val="00E30ACB"/>
    <w:rsid w:val="00E3108A"/>
    <w:rsid w:val="00E31C6E"/>
    <w:rsid w:val="00E355EA"/>
    <w:rsid w:val="00E4171F"/>
    <w:rsid w:val="00E41E05"/>
    <w:rsid w:val="00E42A36"/>
    <w:rsid w:val="00E4402B"/>
    <w:rsid w:val="00E47410"/>
    <w:rsid w:val="00E475B8"/>
    <w:rsid w:val="00E50137"/>
    <w:rsid w:val="00E50B65"/>
    <w:rsid w:val="00E517E6"/>
    <w:rsid w:val="00E5285B"/>
    <w:rsid w:val="00E609C8"/>
    <w:rsid w:val="00E628B1"/>
    <w:rsid w:val="00E65FF5"/>
    <w:rsid w:val="00E7334B"/>
    <w:rsid w:val="00E75E5E"/>
    <w:rsid w:val="00E813D8"/>
    <w:rsid w:val="00E819E7"/>
    <w:rsid w:val="00E823B6"/>
    <w:rsid w:val="00E82772"/>
    <w:rsid w:val="00E850F5"/>
    <w:rsid w:val="00E85BB6"/>
    <w:rsid w:val="00E8736A"/>
    <w:rsid w:val="00E8754E"/>
    <w:rsid w:val="00E90BA6"/>
    <w:rsid w:val="00E95C45"/>
    <w:rsid w:val="00EA08D4"/>
    <w:rsid w:val="00EA32B7"/>
    <w:rsid w:val="00EA43BE"/>
    <w:rsid w:val="00EA57B2"/>
    <w:rsid w:val="00EA6892"/>
    <w:rsid w:val="00EA6D96"/>
    <w:rsid w:val="00EB4427"/>
    <w:rsid w:val="00EB4530"/>
    <w:rsid w:val="00EB6005"/>
    <w:rsid w:val="00EB6A9E"/>
    <w:rsid w:val="00EB733B"/>
    <w:rsid w:val="00EC1C31"/>
    <w:rsid w:val="00EC29BE"/>
    <w:rsid w:val="00EC361A"/>
    <w:rsid w:val="00EC3CA0"/>
    <w:rsid w:val="00EC486B"/>
    <w:rsid w:val="00EC67D5"/>
    <w:rsid w:val="00ED36E1"/>
    <w:rsid w:val="00ED5578"/>
    <w:rsid w:val="00ED56D4"/>
    <w:rsid w:val="00ED6B54"/>
    <w:rsid w:val="00EE2C1E"/>
    <w:rsid w:val="00EE5E68"/>
    <w:rsid w:val="00EE677D"/>
    <w:rsid w:val="00EE678E"/>
    <w:rsid w:val="00EE687D"/>
    <w:rsid w:val="00EE6B3B"/>
    <w:rsid w:val="00EE7894"/>
    <w:rsid w:val="00EE7DBB"/>
    <w:rsid w:val="00EF0ADB"/>
    <w:rsid w:val="00EF3D20"/>
    <w:rsid w:val="00EF466D"/>
    <w:rsid w:val="00EF4CB5"/>
    <w:rsid w:val="00F00EB3"/>
    <w:rsid w:val="00F01280"/>
    <w:rsid w:val="00F02299"/>
    <w:rsid w:val="00F02599"/>
    <w:rsid w:val="00F04FF4"/>
    <w:rsid w:val="00F13C87"/>
    <w:rsid w:val="00F14D99"/>
    <w:rsid w:val="00F14FC3"/>
    <w:rsid w:val="00F15866"/>
    <w:rsid w:val="00F16711"/>
    <w:rsid w:val="00F17FCE"/>
    <w:rsid w:val="00F2051A"/>
    <w:rsid w:val="00F217DF"/>
    <w:rsid w:val="00F21FFF"/>
    <w:rsid w:val="00F24F4B"/>
    <w:rsid w:val="00F252D9"/>
    <w:rsid w:val="00F26F3D"/>
    <w:rsid w:val="00F31EA7"/>
    <w:rsid w:val="00F33846"/>
    <w:rsid w:val="00F359D6"/>
    <w:rsid w:val="00F42940"/>
    <w:rsid w:val="00F452E8"/>
    <w:rsid w:val="00F540CC"/>
    <w:rsid w:val="00F54E00"/>
    <w:rsid w:val="00F56C3E"/>
    <w:rsid w:val="00F56ED5"/>
    <w:rsid w:val="00F579B8"/>
    <w:rsid w:val="00F57EEE"/>
    <w:rsid w:val="00F62084"/>
    <w:rsid w:val="00F67C51"/>
    <w:rsid w:val="00F67DCC"/>
    <w:rsid w:val="00F70288"/>
    <w:rsid w:val="00F70B7B"/>
    <w:rsid w:val="00F736F8"/>
    <w:rsid w:val="00F73988"/>
    <w:rsid w:val="00F76274"/>
    <w:rsid w:val="00F86384"/>
    <w:rsid w:val="00F87B30"/>
    <w:rsid w:val="00F87C41"/>
    <w:rsid w:val="00F93797"/>
    <w:rsid w:val="00F9406C"/>
    <w:rsid w:val="00F95351"/>
    <w:rsid w:val="00F9544B"/>
    <w:rsid w:val="00FA1C28"/>
    <w:rsid w:val="00FA3F89"/>
    <w:rsid w:val="00FA5512"/>
    <w:rsid w:val="00FA6471"/>
    <w:rsid w:val="00FA66F1"/>
    <w:rsid w:val="00FA78E0"/>
    <w:rsid w:val="00FB2481"/>
    <w:rsid w:val="00FB260D"/>
    <w:rsid w:val="00FB2B48"/>
    <w:rsid w:val="00FB2D1C"/>
    <w:rsid w:val="00FB414E"/>
    <w:rsid w:val="00FB7928"/>
    <w:rsid w:val="00FC21F3"/>
    <w:rsid w:val="00FC28F3"/>
    <w:rsid w:val="00FC2F65"/>
    <w:rsid w:val="00FC3685"/>
    <w:rsid w:val="00FC43C6"/>
    <w:rsid w:val="00FC4585"/>
    <w:rsid w:val="00FC5924"/>
    <w:rsid w:val="00FC7906"/>
    <w:rsid w:val="00FD3785"/>
    <w:rsid w:val="00FD3F34"/>
    <w:rsid w:val="00FD7A33"/>
    <w:rsid w:val="00FE0753"/>
    <w:rsid w:val="00FE194A"/>
    <w:rsid w:val="00FE1FCF"/>
    <w:rsid w:val="00FE29B6"/>
    <w:rsid w:val="00FE5964"/>
    <w:rsid w:val="00FF1F4B"/>
    <w:rsid w:val="00FF2D41"/>
    <w:rsid w:val="00FF3521"/>
    <w:rsid w:val="00FF69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C306C5"/>
  <w15:docId w15:val="{53B39E70-9A29-4786-B01B-C7DDD871D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table" w:styleId="TableGrid">
    <w:name w:val="Table Grid"/>
    <w:basedOn w:val="TableNormal"/>
    <w:uiPriority w:val="59"/>
    <w:rsid w:val="0078763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99"/>
    <w:qFormat/>
    <w:rsid w:val="00E27479"/>
    <w:pPr>
      <w:ind w:left="720"/>
      <w:contextualSpacing/>
    </w:pPr>
  </w:style>
  <w:style w:type="paragraph" w:styleId="PlainText">
    <w:name w:val="Plain Text"/>
    <w:basedOn w:val="Normal"/>
    <w:link w:val="PlainTextChar"/>
    <w:uiPriority w:val="99"/>
    <w:semiHidden/>
    <w:unhideWhenUsed/>
    <w:rsid w:val="006E7B0A"/>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semiHidden/>
    <w:rsid w:val="006E7B0A"/>
    <w:rPr>
      <w:rFonts w:ascii="Calibri" w:hAnsi="Calibri"/>
      <w:sz w:val="22"/>
      <w:szCs w:val="21"/>
      <w:lang w:val="lt-LT"/>
    </w:rPr>
  </w:style>
  <w:style w:type="paragraph" w:styleId="NormalWeb">
    <w:name w:val="Normal (Web)"/>
    <w:basedOn w:val="Normal"/>
    <w:uiPriority w:val="99"/>
    <w:unhideWhenUsed/>
    <w:rsid w:val="004E06B3"/>
    <w:pPr>
      <w:spacing w:after="150"/>
    </w:pPr>
    <w:rPr>
      <w:lang w:val="lt-LT" w:eastAsia="lt-LT"/>
    </w:rPr>
  </w:style>
  <w:style w:type="paragraph" w:styleId="Revision">
    <w:name w:val="Revision"/>
    <w:hidden/>
    <w:uiPriority w:val="99"/>
    <w:semiHidden/>
    <w:rsid w:val="00137BA9"/>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2E290D"/>
    <w:rPr>
      <w:color w:val="605E5C"/>
      <w:shd w:val="clear" w:color="auto" w:fill="E1DFDD"/>
    </w:rPr>
  </w:style>
  <w:style w:type="character" w:styleId="CommentReference">
    <w:name w:val="annotation reference"/>
    <w:basedOn w:val="DefaultParagraphFont"/>
    <w:uiPriority w:val="99"/>
    <w:semiHidden/>
    <w:unhideWhenUsed/>
    <w:rsid w:val="00A81376"/>
    <w:rPr>
      <w:sz w:val="16"/>
      <w:szCs w:val="16"/>
    </w:rPr>
  </w:style>
  <w:style w:type="paragraph" w:styleId="CommentText">
    <w:name w:val="annotation text"/>
    <w:basedOn w:val="Normal"/>
    <w:link w:val="CommentTextChar"/>
    <w:uiPriority w:val="99"/>
    <w:unhideWhenUsed/>
    <w:rsid w:val="00A81376"/>
    <w:rPr>
      <w:sz w:val="20"/>
      <w:szCs w:val="20"/>
    </w:rPr>
  </w:style>
  <w:style w:type="character" w:customStyle="1" w:styleId="CommentTextChar">
    <w:name w:val="Comment Text Char"/>
    <w:basedOn w:val="DefaultParagraphFont"/>
    <w:link w:val="CommentText"/>
    <w:uiPriority w:val="99"/>
    <w:rsid w:val="00A8137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81376"/>
    <w:rPr>
      <w:b/>
      <w:bCs/>
    </w:rPr>
  </w:style>
  <w:style w:type="character" w:customStyle="1" w:styleId="CommentSubjectChar">
    <w:name w:val="Comment Subject Char"/>
    <w:basedOn w:val="CommentTextChar"/>
    <w:link w:val="CommentSubject"/>
    <w:uiPriority w:val="99"/>
    <w:semiHidden/>
    <w:rsid w:val="00A81376"/>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rsid w:val="005145BE"/>
    <w:pPr>
      <w:ind w:firstLine="720"/>
      <w:jc w:val="both"/>
    </w:pPr>
    <w:rPr>
      <w:szCs w:val="20"/>
      <w:lang w:val="lt-LT"/>
    </w:rPr>
  </w:style>
  <w:style w:type="character" w:customStyle="1" w:styleId="BodyTextIndentChar">
    <w:name w:val="Body Text Indent Char"/>
    <w:basedOn w:val="DefaultParagraphFont"/>
    <w:link w:val="BodyTextIndent"/>
    <w:uiPriority w:val="99"/>
    <w:rsid w:val="005145BE"/>
    <w:rPr>
      <w:rFonts w:ascii="Times New Roman" w:eastAsia="Times New Roman" w:hAnsi="Times New Roman" w:cs="Times New Roman"/>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714B15"/>
    <w:rPr>
      <w:rFonts w:ascii="Times New Roman" w:eastAsia="Times New Roman" w:hAnsi="Times New Roman" w:cs="Times New Roman"/>
    </w:rPr>
  </w:style>
  <w:style w:type="character" w:customStyle="1" w:styleId="cf01">
    <w:name w:val="cf01"/>
    <w:basedOn w:val="DefaultParagraphFont"/>
    <w:rsid w:val="00D43F08"/>
    <w:rPr>
      <w:rFonts w:ascii="Segoe UI" w:hAnsi="Segoe UI" w:cs="Segoe UI" w:hint="default"/>
      <w:sz w:val="18"/>
      <w:szCs w:val="18"/>
    </w:rPr>
  </w:style>
  <w:style w:type="character" w:customStyle="1" w:styleId="cf11">
    <w:name w:val="cf11"/>
    <w:basedOn w:val="DefaultParagraphFont"/>
    <w:rsid w:val="00D43F08"/>
    <w:rPr>
      <w:rFonts w:ascii="Segoe UI" w:hAnsi="Segoe UI" w:cs="Segoe UI" w:hint="default"/>
      <w:i/>
      <w:i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8458">
      <w:bodyDiv w:val="1"/>
      <w:marLeft w:val="0"/>
      <w:marRight w:val="0"/>
      <w:marTop w:val="0"/>
      <w:marBottom w:val="0"/>
      <w:divBdr>
        <w:top w:val="none" w:sz="0" w:space="0" w:color="auto"/>
        <w:left w:val="none" w:sz="0" w:space="0" w:color="auto"/>
        <w:bottom w:val="none" w:sz="0" w:space="0" w:color="auto"/>
        <w:right w:val="none" w:sz="0" w:space="0" w:color="auto"/>
      </w:divBdr>
    </w:div>
    <w:div w:id="38364983">
      <w:bodyDiv w:val="1"/>
      <w:marLeft w:val="0"/>
      <w:marRight w:val="0"/>
      <w:marTop w:val="0"/>
      <w:marBottom w:val="0"/>
      <w:divBdr>
        <w:top w:val="none" w:sz="0" w:space="0" w:color="auto"/>
        <w:left w:val="none" w:sz="0" w:space="0" w:color="auto"/>
        <w:bottom w:val="none" w:sz="0" w:space="0" w:color="auto"/>
        <w:right w:val="none" w:sz="0" w:space="0" w:color="auto"/>
      </w:divBdr>
    </w:div>
    <w:div w:id="139810860">
      <w:bodyDiv w:val="1"/>
      <w:marLeft w:val="0"/>
      <w:marRight w:val="0"/>
      <w:marTop w:val="0"/>
      <w:marBottom w:val="0"/>
      <w:divBdr>
        <w:top w:val="none" w:sz="0" w:space="0" w:color="auto"/>
        <w:left w:val="none" w:sz="0" w:space="0" w:color="auto"/>
        <w:bottom w:val="none" w:sz="0" w:space="0" w:color="auto"/>
        <w:right w:val="none" w:sz="0" w:space="0" w:color="auto"/>
      </w:divBdr>
    </w:div>
    <w:div w:id="1642505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05532271">
      <w:bodyDiv w:val="1"/>
      <w:marLeft w:val="0"/>
      <w:marRight w:val="0"/>
      <w:marTop w:val="0"/>
      <w:marBottom w:val="0"/>
      <w:divBdr>
        <w:top w:val="none" w:sz="0" w:space="0" w:color="auto"/>
        <w:left w:val="none" w:sz="0" w:space="0" w:color="auto"/>
        <w:bottom w:val="none" w:sz="0" w:space="0" w:color="auto"/>
        <w:right w:val="none" w:sz="0" w:space="0" w:color="auto"/>
      </w:divBdr>
    </w:div>
    <w:div w:id="219631738">
      <w:bodyDiv w:val="1"/>
      <w:marLeft w:val="0"/>
      <w:marRight w:val="0"/>
      <w:marTop w:val="0"/>
      <w:marBottom w:val="0"/>
      <w:divBdr>
        <w:top w:val="none" w:sz="0" w:space="0" w:color="auto"/>
        <w:left w:val="none" w:sz="0" w:space="0" w:color="auto"/>
        <w:bottom w:val="none" w:sz="0" w:space="0" w:color="auto"/>
        <w:right w:val="none" w:sz="0" w:space="0" w:color="auto"/>
      </w:divBdr>
    </w:div>
    <w:div w:id="289475659">
      <w:bodyDiv w:val="1"/>
      <w:marLeft w:val="0"/>
      <w:marRight w:val="0"/>
      <w:marTop w:val="0"/>
      <w:marBottom w:val="0"/>
      <w:divBdr>
        <w:top w:val="none" w:sz="0" w:space="0" w:color="auto"/>
        <w:left w:val="none" w:sz="0" w:space="0" w:color="auto"/>
        <w:bottom w:val="none" w:sz="0" w:space="0" w:color="auto"/>
        <w:right w:val="none" w:sz="0" w:space="0" w:color="auto"/>
      </w:divBdr>
    </w:div>
    <w:div w:id="376200593">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85441015">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21229626">
      <w:bodyDiv w:val="1"/>
      <w:marLeft w:val="0"/>
      <w:marRight w:val="0"/>
      <w:marTop w:val="0"/>
      <w:marBottom w:val="0"/>
      <w:divBdr>
        <w:top w:val="none" w:sz="0" w:space="0" w:color="auto"/>
        <w:left w:val="none" w:sz="0" w:space="0" w:color="auto"/>
        <w:bottom w:val="none" w:sz="0" w:space="0" w:color="auto"/>
        <w:right w:val="none" w:sz="0" w:space="0" w:color="auto"/>
      </w:divBdr>
    </w:div>
    <w:div w:id="623122252">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668874572">
      <w:bodyDiv w:val="1"/>
      <w:marLeft w:val="0"/>
      <w:marRight w:val="0"/>
      <w:marTop w:val="0"/>
      <w:marBottom w:val="0"/>
      <w:divBdr>
        <w:top w:val="none" w:sz="0" w:space="0" w:color="auto"/>
        <w:left w:val="none" w:sz="0" w:space="0" w:color="auto"/>
        <w:bottom w:val="none" w:sz="0" w:space="0" w:color="auto"/>
        <w:right w:val="none" w:sz="0" w:space="0" w:color="auto"/>
      </w:divBdr>
    </w:div>
    <w:div w:id="751706748">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813792633">
      <w:bodyDiv w:val="1"/>
      <w:marLeft w:val="0"/>
      <w:marRight w:val="0"/>
      <w:marTop w:val="0"/>
      <w:marBottom w:val="0"/>
      <w:divBdr>
        <w:top w:val="none" w:sz="0" w:space="0" w:color="auto"/>
        <w:left w:val="none" w:sz="0" w:space="0" w:color="auto"/>
        <w:bottom w:val="none" w:sz="0" w:space="0" w:color="auto"/>
        <w:right w:val="none" w:sz="0" w:space="0" w:color="auto"/>
      </w:divBdr>
    </w:div>
    <w:div w:id="828593443">
      <w:bodyDiv w:val="1"/>
      <w:marLeft w:val="0"/>
      <w:marRight w:val="0"/>
      <w:marTop w:val="0"/>
      <w:marBottom w:val="0"/>
      <w:divBdr>
        <w:top w:val="none" w:sz="0" w:space="0" w:color="auto"/>
        <w:left w:val="none" w:sz="0" w:space="0" w:color="auto"/>
        <w:bottom w:val="none" w:sz="0" w:space="0" w:color="auto"/>
        <w:right w:val="none" w:sz="0" w:space="0" w:color="auto"/>
      </w:divBdr>
    </w:div>
    <w:div w:id="873423218">
      <w:bodyDiv w:val="1"/>
      <w:marLeft w:val="0"/>
      <w:marRight w:val="0"/>
      <w:marTop w:val="0"/>
      <w:marBottom w:val="0"/>
      <w:divBdr>
        <w:top w:val="none" w:sz="0" w:space="0" w:color="auto"/>
        <w:left w:val="none" w:sz="0" w:space="0" w:color="auto"/>
        <w:bottom w:val="none" w:sz="0" w:space="0" w:color="auto"/>
        <w:right w:val="none" w:sz="0" w:space="0" w:color="auto"/>
      </w:divBdr>
    </w:div>
    <w:div w:id="878903522">
      <w:bodyDiv w:val="1"/>
      <w:marLeft w:val="0"/>
      <w:marRight w:val="0"/>
      <w:marTop w:val="0"/>
      <w:marBottom w:val="0"/>
      <w:divBdr>
        <w:top w:val="none" w:sz="0" w:space="0" w:color="auto"/>
        <w:left w:val="none" w:sz="0" w:space="0" w:color="auto"/>
        <w:bottom w:val="none" w:sz="0" w:space="0" w:color="auto"/>
        <w:right w:val="none" w:sz="0" w:space="0" w:color="auto"/>
      </w:divBdr>
    </w:div>
    <w:div w:id="884873706">
      <w:bodyDiv w:val="1"/>
      <w:marLeft w:val="0"/>
      <w:marRight w:val="0"/>
      <w:marTop w:val="0"/>
      <w:marBottom w:val="0"/>
      <w:divBdr>
        <w:top w:val="none" w:sz="0" w:space="0" w:color="auto"/>
        <w:left w:val="none" w:sz="0" w:space="0" w:color="auto"/>
        <w:bottom w:val="none" w:sz="0" w:space="0" w:color="auto"/>
        <w:right w:val="none" w:sz="0" w:space="0" w:color="auto"/>
      </w:divBdr>
    </w:div>
    <w:div w:id="977148529">
      <w:bodyDiv w:val="1"/>
      <w:marLeft w:val="0"/>
      <w:marRight w:val="0"/>
      <w:marTop w:val="0"/>
      <w:marBottom w:val="0"/>
      <w:divBdr>
        <w:top w:val="none" w:sz="0" w:space="0" w:color="auto"/>
        <w:left w:val="none" w:sz="0" w:space="0" w:color="auto"/>
        <w:bottom w:val="none" w:sz="0" w:space="0" w:color="auto"/>
        <w:right w:val="none" w:sz="0" w:space="0" w:color="auto"/>
      </w:divBdr>
    </w:div>
    <w:div w:id="105284715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45001573">
      <w:bodyDiv w:val="1"/>
      <w:marLeft w:val="0"/>
      <w:marRight w:val="0"/>
      <w:marTop w:val="0"/>
      <w:marBottom w:val="0"/>
      <w:divBdr>
        <w:top w:val="none" w:sz="0" w:space="0" w:color="auto"/>
        <w:left w:val="none" w:sz="0" w:space="0" w:color="auto"/>
        <w:bottom w:val="none" w:sz="0" w:space="0" w:color="auto"/>
        <w:right w:val="none" w:sz="0" w:space="0" w:color="auto"/>
      </w:divBdr>
    </w:div>
    <w:div w:id="1152213735">
      <w:bodyDiv w:val="1"/>
      <w:marLeft w:val="0"/>
      <w:marRight w:val="0"/>
      <w:marTop w:val="0"/>
      <w:marBottom w:val="0"/>
      <w:divBdr>
        <w:top w:val="none" w:sz="0" w:space="0" w:color="auto"/>
        <w:left w:val="none" w:sz="0" w:space="0" w:color="auto"/>
        <w:bottom w:val="none" w:sz="0" w:space="0" w:color="auto"/>
        <w:right w:val="none" w:sz="0" w:space="0" w:color="auto"/>
      </w:divBdr>
    </w:div>
    <w:div w:id="1228148467">
      <w:bodyDiv w:val="1"/>
      <w:marLeft w:val="0"/>
      <w:marRight w:val="0"/>
      <w:marTop w:val="0"/>
      <w:marBottom w:val="0"/>
      <w:divBdr>
        <w:top w:val="none" w:sz="0" w:space="0" w:color="auto"/>
        <w:left w:val="none" w:sz="0" w:space="0" w:color="auto"/>
        <w:bottom w:val="none" w:sz="0" w:space="0" w:color="auto"/>
        <w:right w:val="none" w:sz="0" w:space="0" w:color="auto"/>
      </w:divBdr>
    </w:div>
    <w:div w:id="1467433308">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482229708">
      <w:bodyDiv w:val="1"/>
      <w:marLeft w:val="0"/>
      <w:marRight w:val="0"/>
      <w:marTop w:val="0"/>
      <w:marBottom w:val="0"/>
      <w:divBdr>
        <w:top w:val="none" w:sz="0" w:space="0" w:color="auto"/>
        <w:left w:val="none" w:sz="0" w:space="0" w:color="auto"/>
        <w:bottom w:val="none" w:sz="0" w:space="0" w:color="auto"/>
        <w:right w:val="none" w:sz="0" w:space="0" w:color="auto"/>
      </w:divBdr>
    </w:div>
    <w:div w:id="1520463507">
      <w:bodyDiv w:val="1"/>
      <w:marLeft w:val="0"/>
      <w:marRight w:val="0"/>
      <w:marTop w:val="0"/>
      <w:marBottom w:val="0"/>
      <w:divBdr>
        <w:top w:val="none" w:sz="0" w:space="0" w:color="auto"/>
        <w:left w:val="none" w:sz="0" w:space="0" w:color="auto"/>
        <w:bottom w:val="none" w:sz="0" w:space="0" w:color="auto"/>
        <w:right w:val="none" w:sz="0" w:space="0" w:color="auto"/>
      </w:divBdr>
    </w:div>
    <w:div w:id="1552498198">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687516474">
      <w:bodyDiv w:val="1"/>
      <w:marLeft w:val="0"/>
      <w:marRight w:val="0"/>
      <w:marTop w:val="0"/>
      <w:marBottom w:val="0"/>
      <w:divBdr>
        <w:top w:val="none" w:sz="0" w:space="0" w:color="auto"/>
        <w:left w:val="none" w:sz="0" w:space="0" w:color="auto"/>
        <w:bottom w:val="none" w:sz="0" w:space="0" w:color="auto"/>
        <w:right w:val="none" w:sz="0" w:space="0" w:color="auto"/>
      </w:divBdr>
    </w:div>
    <w:div w:id="1725595620">
      <w:bodyDiv w:val="1"/>
      <w:marLeft w:val="0"/>
      <w:marRight w:val="0"/>
      <w:marTop w:val="0"/>
      <w:marBottom w:val="0"/>
      <w:divBdr>
        <w:top w:val="none" w:sz="0" w:space="0" w:color="auto"/>
        <w:left w:val="none" w:sz="0" w:space="0" w:color="auto"/>
        <w:bottom w:val="none" w:sz="0" w:space="0" w:color="auto"/>
        <w:right w:val="none" w:sz="0" w:space="0" w:color="auto"/>
      </w:divBdr>
    </w:div>
    <w:div w:id="1757164655">
      <w:bodyDiv w:val="1"/>
      <w:marLeft w:val="0"/>
      <w:marRight w:val="0"/>
      <w:marTop w:val="0"/>
      <w:marBottom w:val="0"/>
      <w:divBdr>
        <w:top w:val="none" w:sz="0" w:space="0" w:color="auto"/>
        <w:left w:val="none" w:sz="0" w:space="0" w:color="auto"/>
        <w:bottom w:val="none" w:sz="0" w:space="0" w:color="auto"/>
        <w:right w:val="none" w:sz="0" w:space="0" w:color="auto"/>
      </w:divBdr>
    </w:div>
    <w:div w:id="1789545583">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849557179">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00612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1E214D737D4417ADDE023D53C7AF57"/>
        <w:category>
          <w:name w:val="General"/>
          <w:gallery w:val="placeholder"/>
        </w:category>
        <w:types>
          <w:type w:val="bbPlcHdr"/>
        </w:types>
        <w:behaviors>
          <w:behavior w:val="content"/>
        </w:behaviors>
        <w:guid w:val="{D63AC50D-CD60-45BC-88BD-08C7F0759072}"/>
      </w:docPartPr>
      <w:docPartBody>
        <w:p w:rsidR="007F5D6C" w:rsidRDefault="003303C7" w:rsidP="003303C7">
          <w:pPr>
            <w:pStyle w:val="701E214D737D4417ADDE023D53C7AF57"/>
          </w:pPr>
          <w:r w:rsidRPr="00651E3D">
            <w:rPr>
              <w:rStyle w:val="PlaceholderText"/>
            </w:rPr>
            <w:t>Click here to enter a date.</w:t>
          </w:r>
        </w:p>
      </w:docPartBody>
    </w:docPart>
    <w:docPart>
      <w:docPartPr>
        <w:name w:val="49151817AD124A1CB3FF7565F9A8F0D7"/>
        <w:category>
          <w:name w:val="General"/>
          <w:gallery w:val="placeholder"/>
        </w:category>
        <w:types>
          <w:type w:val="bbPlcHdr"/>
        </w:types>
        <w:behaviors>
          <w:behavior w:val="content"/>
        </w:behaviors>
        <w:guid w:val="{4B991C49-7379-4121-9176-F1613EFC669F}"/>
      </w:docPartPr>
      <w:docPartBody>
        <w:p w:rsidR="0029052A" w:rsidRDefault="00FE12D7" w:rsidP="00FE12D7">
          <w:pPr>
            <w:pStyle w:val="49151817AD124A1CB3FF7565F9A8F0D7"/>
          </w:pPr>
          <w:r w:rsidRPr="004762F9">
            <w:rPr>
              <w:rStyle w:val="PlaceholderText"/>
              <w:rFonts w:ascii="Arial" w:eastAsiaTheme="minorHAnsi" w:hAnsi="Arial" w:cs="Arial"/>
              <w:sz w:val="20"/>
              <w:szCs w:val="20"/>
            </w:rPr>
            <w:t>_________________________</w:t>
          </w:r>
        </w:p>
      </w:docPartBody>
    </w:docPart>
    <w:docPart>
      <w:docPartPr>
        <w:name w:val="6152701112F14D75960A38720A35B6F6"/>
        <w:category>
          <w:name w:val="General"/>
          <w:gallery w:val="placeholder"/>
        </w:category>
        <w:types>
          <w:type w:val="bbPlcHdr"/>
        </w:types>
        <w:behaviors>
          <w:behavior w:val="content"/>
        </w:behaviors>
        <w:guid w:val="{47EFF801-08B1-4CCC-A4B9-C6A7DB125A42}"/>
      </w:docPartPr>
      <w:docPartBody>
        <w:p w:rsidR="00E14ED2" w:rsidRDefault="007A18C4" w:rsidP="007A18C4">
          <w:pPr>
            <w:pStyle w:val="6152701112F14D75960A38720A35B6F6"/>
          </w:pPr>
          <w:r w:rsidRPr="00A2090A">
            <w:rPr>
              <w:rFonts w:ascii="Arial" w:hAnsi="Arial" w:cs="Arial"/>
              <w:bCs/>
              <w:color w:val="FF0000"/>
            </w:rPr>
            <w:t>[Pasirinkite]</w:t>
          </w:r>
        </w:p>
      </w:docPartBody>
    </w:docPart>
    <w:docPart>
      <w:docPartPr>
        <w:name w:val="25C6C626AD9A47538BD1982549DAF288"/>
        <w:category>
          <w:name w:val="General"/>
          <w:gallery w:val="placeholder"/>
        </w:category>
        <w:types>
          <w:type w:val="bbPlcHdr"/>
        </w:types>
        <w:behaviors>
          <w:behavior w:val="content"/>
        </w:behaviors>
        <w:guid w:val="{B4B21638-538A-4E20-B7BE-285F10B24853}"/>
      </w:docPartPr>
      <w:docPartBody>
        <w:p w:rsidR="00E46982" w:rsidRDefault="00E46982" w:rsidP="00E46982">
          <w:pPr>
            <w:pStyle w:val="25C6C626AD9A47538BD1982549DAF288"/>
          </w:pPr>
          <w:r w:rsidRPr="000D1E5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C7"/>
    <w:rsid w:val="00012E0B"/>
    <w:rsid w:val="00020831"/>
    <w:rsid w:val="000406CF"/>
    <w:rsid w:val="00042C85"/>
    <w:rsid w:val="00042C8A"/>
    <w:rsid w:val="00054BBF"/>
    <w:rsid w:val="00066753"/>
    <w:rsid w:val="000A7F85"/>
    <w:rsid w:val="000B006A"/>
    <w:rsid w:val="000B31EC"/>
    <w:rsid w:val="0010507F"/>
    <w:rsid w:val="001130AF"/>
    <w:rsid w:val="001161E3"/>
    <w:rsid w:val="00127D1E"/>
    <w:rsid w:val="0013084C"/>
    <w:rsid w:val="00135C4B"/>
    <w:rsid w:val="001609B5"/>
    <w:rsid w:val="0018017D"/>
    <w:rsid w:val="001C0507"/>
    <w:rsid w:val="001C230E"/>
    <w:rsid w:val="00211B1F"/>
    <w:rsid w:val="00212DAC"/>
    <w:rsid w:val="002251F0"/>
    <w:rsid w:val="002277A5"/>
    <w:rsid w:val="00233C39"/>
    <w:rsid w:val="002507DE"/>
    <w:rsid w:val="00257BCA"/>
    <w:rsid w:val="0029052A"/>
    <w:rsid w:val="002962C4"/>
    <w:rsid w:val="002A310A"/>
    <w:rsid w:val="002C30CA"/>
    <w:rsid w:val="002C730E"/>
    <w:rsid w:val="002E3C5B"/>
    <w:rsid w:val="002E7CFF"/>
    <w:rsid w:val="002F566F"/>
    <w:rsid w:val="003035B7"/>
    <w:rsid w:val="00314062"/>
    <w:rsid w:val="003302EE"/>
    <w:rsid w:val="003303C7"/>
    <w:rsid w:val="00341349"/>
    <w:rsid w:val="00350E77"/>
    <w:rsid w:val="0036583E"/>
    <w:rsid w:val="00366809"/>
    <w:rsid w:val="003733CC"/>
    <w:rsid w:val="0037369C"/>
    <w:rsid w:val="00393387"/>
    <w:rsid w:val="003952DE"/>
    <w:rsid w:val="00396FF5"/>
    <w:rsid w:val="003B523E"/>
    <w:rsid w:val="003C0EBC"/>
    <w:rsid w:val="003F70A0"/>
    <w:rsid w:val="00406495"/>
    <w:rsid w:val="00410C56"/>
    <w:rsid w:val="004137A6"/>
    <w:rsid w:val="0042583E"/>
    <w:rsid w:val="00440957"/>
    <w:rsid w:val="00443849"/>
    <w:rsid w:val="00443BC4"/>
    <w:rsid w:val="00455026"/>
    <w:rsid w:val="00463969"/>
    <w:rsid w:val="00466F70"/>
    <w:rsid w:val="00482D32"/>
    <w:rsid w:val="00482E5F"/>
    <w:rsid w:val="00484C62"/>
    <w:rsid w:val="00486A35"/>
    <w:rsid w:val="00490E3A"/>
    <w:rsid w:val="004A011A"/>
    <w:rsid w:val="004A57C9"/>
    <w:rsid w:val="004A646D"/>
    <w:rsid w:val="004B7372"/>
    <w:rsid w:val="004D7443"/>
    <w:rsid w:val="004E3DDA"/>
    <w:rsid w:val="004F29E5"/>
    <w:rsid w:val="00504602"/>
    <w:rsid w:val="00512C46"/>
    <w:rsid w:val="00553BBF"/>
    <w:rsid w:val="00557ACF"/>
    <w:rsid w:val="0057010E"/>
    <w:rsid w:val="0057678F"/>
    <w:rsid w:val="005779C2"/>
    <w:rsid w:val="00577C67"/>
    <w:rsid w:val="00586435"/>
    <w:rsid w:val="005B6465"/>
    <w:rsid w:val="005F19BF"/>
    <w:rsid w:val="00601636"/>
    <w:rsid w:val="00613EBC"/>
    <w:rsid w:val="00622439"/>
    <w:rsid w:val="00632722"/>
    <w:rsid w:val="00640C61"/>
    <w:rsid w:val="0064237A"/>
    <w:rsid w:val="00643623"/>
    <w:rsid w:val="006604D6"/>
    <w:rsid w:val="006703AC"/>
    <w:rsid w:val="00672980"/>
    <w:rsid w:val="006938DD"/>
    <w:rsid w:val="006B21B6"/>
    <w:rsid w:val="006E4932"/>
    <w:rsid w:val="006F3071"/>
    <w:rsid w:val="007005B3"/>
    <w:rsid w:val="00707789"/>
    <w:rsid w:val="00707E72"/>
    <w:rsid w:val="00735C9D"/>
    <w:rsid w:val="00753D8F"/>
    <w:rsid w:val="0076312E"/>
    <w:rsid w:val="0077115B"/>
    <w:rsid w:val="00775EB9"/>
    <w:rsid w:val="007766DC"/>
    <w:rsid w:val="00786B66"/>
    <w:rsid w:val="00786D91"/>
    <w:rsid w:val="00793E37"/>
    <w:rsid w:val="00796E4C"/>
    <w:rsid w:val="007A18C4"/>
    <w:rsid w:val="007A3EF2"/>
    <w:rsid w:val="007C3CFD"/>
    <w:rsid w:val="007D099A"/>
    <w:rsid w:val="007D2D54"/>
    <w:rsid w:val="007E5808"/>
    <w:rsid w:val="007F5D6C"/>
    <w:rsid w:val="00801028"/>
    <w:rsid w:val="0080154B"/>
    <w:rsid w:val="00806384"/>
    <w:rsid w:val="00810375"/>
    <w:rsid w:val="0081785B"/>
    <w:rsid w:val="008277E7"/>
    <w:rsid w:val="00842882"/>
    <w:rsid w:val="00842E62"/>
    <w:rsid w:val="00866EF4"/>
    <w:rsid w:val="008C2B18"/>
    <w:rsid w:val="008C6470"/>
    <w:rsid w:val="008D2A31"/>
    <w:rsid w:val="008E13E9"/>
    <w:rsid w:val="008E3DA5"/>
    <w:rsid w:val="008F06D4"/>
    <w:rsid w:val="008F5FF1"/>
    <w:rsid w:val="0090169C"/>
    <w:rsid w:val="00901C32"/>
    <w:rsid w:val="00910054"/>
    <w:rsid w:val="00914699"/>
    <w:rsid w:val="00944455"/>
    <w:rsid w:val="00946EA7"/>
    <w:rsid w:val="009525B1"/>
    <w:rsid w:val="0095575E"/>
    <w:rsid w:val="00956BB3"/>
    <w:rsid w:val="00970A16"/>
    <w:rsid w:val="009748B8"/>
    <w:rsid w:val="0097592D"/>
    <w:rsid w:val="00976185"/>
    <w:rsid w:val="00987B2C"/>
    <w:rsid w:val="009B7C78"/>
    <w:rsid w:val="009D3A3A"/>
    <w:rsid w:val="009D474A"/>
    <w:rsid w:val="009D5CD4"/>
    <w:rsid w:val="009E2D32"/>
    <w:rsid w:val="00A0655A"/>
    <w:rsid w:val="00A0734B"/>
    <w:rsid w:val="00A07819"/>
    <w:rsid w:val="00A1651C"/>
    <w:rsid w:val="00A36472"/>
    <w:rsid w:val="00A662F1"/>
    <w:rsid w:val="00A67288"/>
    <w:rsid w:val="00A82245"/>
    <w:rsid w:val="00A935F5"/>
    <w:rsid w:val="00AA5826"/>
    <w:rsid w:val="00AC5304"/>
    <w:rsid w:val="00AC7D19"/>
    <w:rsid w:val="00AF4397"/>
    <w:rsid w:val="00AF5F04"/>
    <w:rsid w:val="00B04716"/>
    <w:rsid w:val="00B0669E"/>
    <w:rsid w:val="00B111CE"/>
    <w:rsid w:val="00B20D2E"/>
    <w:rsid w:val="00B30B39"/>
    <w:rsid w:val="00B466C9"/>
    <w:rsid w:val="00B51CEA"/>
    <w:rsid w:val="00B57A9D"/>
    <w:rsid w:val="00B61A73"/>
    <w:rsid w:val="00B80B98"/>
    <w:rsid w:val="00B86FC0"/>
    <w:rsid w:val="00B92C8E"/>
    <w:rsid w:val="00B93F87"/>
    <w:rsid w:val="00B95023"/>
    <w:rsid w:val="00B97CCF"/>
    <w:rsid w:val="00BA5EE4"/>
    <w:rsid w:val="00BC400F"/>
    <w:rsid w:val="00BD384E"/>
    <w:rsid w:val="00C1377F"/>
    <w:rsid w:val="00C2501B"/>
    <w:rsid w:val="00C35630"/>
    <w:rsid w:val="00C37370"/>
    <w:rsid w:val="00C43DF5"/>
    <w:rsid w:val="00C60AC5"/>
    <w:rsid w:val="00C610C7"/>
    <w:rsid w:val="00C71498"/>
    <w:rsid w:val="00C81183"/>
    <w:rsid w:val="00C811BB"/>
    <w:rsid w:val="00C97625"/>
    <w:rsid w:val="00CA5E42"/>
    <w:rsid w:val="00CB2161"/>
    <w:rsid w:val="00CB7F45"/>
    <w:rsid w:val="00CC0DF9"/>
    <w:rsid w:val="00CD47AE"/>
    <w:rsid w:val="00CF30B7"/>
    <w:rsid w:val="00CF71ED"/>
    <w:rsid w:val="00D06C4D"/>
    <w:rsid w:val="00D163B4"/>
    <w:rsid w:val="00D227F1"/>
    <w:rsid w:val="00D36EE0"/>
    <w:rsid w:val="00D4102D"/>
    <w:rsid w:val="00D47A6C"/>
    <w:rsid w:val="00D96892"/>
    <w:rsid w:val="00DA01A3"/>
    <w:rsid w:val="00DB149D"/>
    <w:rsid w:val="00DC0B2E"/>
    <w:rsid w:val="00DC3172"/>
    <w:rsid w:val="00DC4C2B"/>
    <w:rsid w:val="00DE2460"/>
    <w:rsid w:val="00DF7F67"/>
    <w:rsid w:val="00E065CA"/>
    <w:rsid w:val="00E14ED2"/>
    <w:rsid w:val="00E240FC"/>
    <w:rsid w:val="00E31E18"/>
    <w:rsid w:val="00E46982"/>
    <w:rsid w:val="00E8585B"/>
    <w:rsid w:val="00E86B85"/>
    <w:rsid w:val="00EA2CFE"/>
    <w:rsid w:val="00EA3308"/>
    <w:rsid w:val="00EB6EA2"/>
    <w:rsid w:val="00EC1A91"/>
    <w:rsid w:val="00ED69A8"/>
    <w:rsid w:val="00ED6E9A"/>
    <w:rsid w:val="00EE357B"/>
    <w:rsid w:val="00EE4F00"/>
    <w:rsid w:val="00EF01BC"/>
    <w:rsid w:val="00EF13F4"/>
    <w:rsid w:val="00F03E29"/>
    <w:rsid w:val="00F05463"/>
    <w:rsid w:val="00F228C1"/>
    <w:rsid w:val="00F23F6D"/>
    <w:rsid w:val="00F245E3"/>
    <w:rsid w:val="00F26B6A"/>
    <w:rsid w:val="00F30C48"/>
    <w:rsid w:val="00F50536"/>
    <w:rsid w:val="00F579B8"/>
    <w:rsid w:val="00F61D33"/>
    <w:rsid w:val="00F63239"/>
    <w:rsid w:val="00F6650E"/>
    <w:rsid w:val="00F7485A"/>
    <w:rsid w:val="00F91B1B"/>
    <w:rsid w:val="00FA33BE"/>
    <w:rsid w:val="00FA6FF4"/>
    <w:rsid w:val="00FB04DB"/>
    <w:rsid w:val="00FD2916"/>
    <w:rsid w:val="00FE12D7"/>
    <w:rsid w:val="00FE6AF4"/>
    <w:rsid w:val="00FF2213"/>
    <w:rsid w:val="00FF74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6982"/>
    <w:rPr>
      <w:color w:val="808080"/>
    </w:rPr>
  </w:style>
  <w:style w:type="paragraph" w:customStyle="1" w:styleId="701E214D737D4417ADDE023D53C7AF57">
    <w:name w:val="701E214D737D4417ADDE023D53C7AF57"/>
    <w:rsid w:val="003303C7"/>
  </w:style>
  <w:style w:type="paragraph" w:customStyle="1" w:styleId="49151817AD124A1CB3FF7565F9A8F0D7">
    <w:name w:val="49151817AD124A1CB3FF7565F9A8F0D7"/>
    <w:rsid w:val="00FE12D7"/>
  </w:style>
  <w:style w:type="paragraph" w:customStyle="1" w:styleId="6152701112F14D75960A38720A35B6F6">
    <w:name w:val="6152701112F14D75960A38720A35B6F6"/>
    <w:rsid w:val="007A18C4"/>
  </w:style>
  <w:style w:type="paragraph" w:customStyle="1" w:styleId="25C6C626AD9A47538BD1982549DAF288">
    <w:name w:val="25C6C626AD9A47538BD1982549DAF288"/>
    <w:rsid w:val="00E4698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8BCE8826-803C-4281-9B6B-1848D0570161}">
  <ds:schemaRefs>
    <ds:schemaRef ds:uri="http://schemas.openxmlformats.org/officeDocument/2006/bibliography"/>
  </ds:schemaRefs>
</ds:datastoreItem>
</file>

<file path=customXml/itemProps4.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303</TotalTime>
  <Pages>5</Pages>
  <Words>7456</Words>
  <Characters>4251</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11684</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Ilona Kiselienė</cp:lastModifiedBy>
  <cp:revision>27</cp:revision>
  <dcterms:created xsi:type="dcterms:W3CDTF">2024-05-24T10:13:00Z</dcterms:created>
  <dcterms:modified xsi:type="dcterms:W3CDTF">2025-02-10T08:20:00Z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2021-11-03T07:26:40Z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